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6C8C" w14:textId="6CC39478" w:rsidR="00A16707" w:rsidRPr="00DF4C8F" w:rsidRDefault="00E84BD9" w:rsidP="00880978">
      <w:pPr>
        <w:spacing w:line="276" w:lineRule="auto"/>
        <w:ind w:left="709"/>
        <w:rPr>
          <w:rFonts w:ascii="Avenir Book" w:hAnsi="Avenir Book"/>
          <w:b/>
          <w:sz w:val="20"/>
          <w:szCs w:val="20"/>
          <w:lang w:val="en-US"/>
        </w:rPr>
      </w:pPr>
      <w:r w:rsidRPr="00DF4C8F">
        <w:rPr>
          <w:rFonts w:ascii="Avenir Book" w:hAnsi="Avenir Book"/>
          <w:b/>
          <w:sz w:val="20"/>
          <w:szCs w:val="20"/>
          <w:lang w:val="en-US"/>
        </w:rPr>
        <w:t>CURRICULUM VITAE</w:t>
      </w:r>
    </w:p>
    <w:p w14:paraId="1FF04C90" w14:textId="77777777" w:rsidR="00AB1E78" w:rsidRPr="00DF4C8F" w:rsidRDefault="00AB1E78" w:rsidP="00880978">
      <w:pPr>
        <w:spacing w:line="276" w:lineRule="auto"/>
        <w:ind w:left="709"/>
        <w:rPr>
          <w:rFonts w:ascii="Avenir Book" w:hAnsi="Avenir Book"/>
          <w:b/>
          <w:sz w:val="20"/>
          <w:szCs w:val="20"/>
          <w:lang w:val="en-US"/>
        </w:rPr>
      </w:pPr>
    </w:p>
    <w:p w14:paraId="4093E427" w14:textId="2903CDCE" w:rsidR="00AB1E78" w:rsidRPr="00DF4C8F" w:rsidRDefault="00AB1E78" w:rsidP="00880978">
      <w:pPr>
        <w:spacing w:line="276" w:lineRule="auto"/>
        <w:ind w:left="709"/>
        <w:rPr>
          <w:rFonts w:ascii="Avenir Book" w:hAnsi="Avenir Book"/>
          <w:b/>
          <w:sz w:val="20"/>
          <w:szCs w:val="20"/>
          <w:lang w:val="en-US"/>
        </w:rPr>
      </w:pPr>
    </w:p>
    <w:p w14:paraId="1506C341" w14:textId="4E915827" w:rsidR="001712ED" w:rsidRPr="00DF4C8F" w:rsidRDefault="00E066D6" w:rsidP="00C25D83">
      <w:pPr>
        <w:spacing w:line="276" w:lineRule="auto"/>
        <w:ind w:left="709"/>
        <w:jc w:val="both"/>
        <w:rPr>
          <w:rFonts w:ascii="Avenir Book" w:hAnsi="Avenir Book"/>
          <w:color w:val="000000" w:themeColor="text1"/>
          <w:sz w:val="20"/>
          <w:szCs w:val="20"/>
          <w:lang w:val="en-US"/>
        </w:rPr>
      </w:pPr>
      <w:r w:rsidRPr="00DF4C8F">
        <w:rPr>
          <w:rFonts w:ascii="Avenir Book" w:hAnsi="Avenir Book"/>
          <w:b/>
          <w:sz w:val="20"/>
          <w:szCs w:val="20"/>
          <w:lang w:val="en-US"/>
        </w:rPr>
        <w:br/>
      </w:r>
    </w:p>
    <w:p w14:paraId="1982AF52" w14:textId="77777777" w:rsidR="00D655E1" w:rsidRPr="00D655E1" w:rsidRDefault="00D655E1" w:rsidP="00D655E1">
      <w:pPr>
        <w:widowControl w:val="0"/>
        <w:autoSpaceDE w:val="0"/>
        <w:autoSpaceDN w:val="0"/>
        <w:adjustRightInd w:val="0"/>
        <w:spacing w:after="240" w:line="280" w:lineRule="atLeast"/>
        <w:ind w:left="709"/>
        <w:rPr>
          <w:rFonts w:ascii="Avenir Book" w:hAnsi="Avenir Book" w:cs="Times"/>
          <w:b/>
          <w:color w:val="000000"/>
          <w:sz w:val="20"/>
          <w:szCs w:val="20"/>
          <w:lang w:val="en-US"/>
        </w:rPr>
      </w:pPr>
      <w:r w:rsidRPr="00D655E1">
        <w:rPr>
          <w:rFonts w:ascii="Avenir Book" w:hAnsi="Avenir Book" w:cs="Helvetica"/>
          <w:b/>
          <w:color w:val="000000"/>
          <w:sz w:val="20"/>
          <w:szCs w:val="20"/>
          <w:lang w:val="en-US"/>
        </w:rPr>
        <w:t xml:space="preserve">Bruno Messina </w:t>
      </w:r>
    </w:p>
    <w:p w14:paraId="668E61BD" w14:textId="597D84F4" w:rsidR="00BC72EC" w:rsidRPr="00BC72EC" w:rsidRDefault="00BC72EC" w:rsidP="00BC72EC">
      <w:pPr>
        <w:widowControl w:val="0"/>
        <w:autoSpaceDE w:val="0"/>
        <w:autoSpaceDN w:val="0"/>
        <w:adjustRightInd w:val="0"/>
        <w:spacing w:after="240" w:line="280" w:lineRule="atLeast"/>
        <w:ind w:left="709"/>
        <w:jc w:val="both"/>
        <w:rPr>
          <w:rFonts w:ascii="Avenir Book" w:hAnsi="Avenir Book" w:cs="Helvetica"/>
          <w:color w:val="000000"/>
          <w:sz w:val="20"/>
          <w:szCs w:val="20"/>
          <w:lang w:val="en-US"/>
        </w:rPr>
      </w:pPr>
      <w:r w:rsidRPr="00E569A0">
        <w:rPr>
          <w:rFonts w:ascii="Avenir Book" w:hAnsi="Avenir Book" w:cs="Helvetica"/>
          <w:b/>
          <w:bCs/>
          <w:color w:val="000000"/>
          <w:sz w:val="20"/>
          <w:szCs w:val="20"/>
          <w:lang w:val="en-US"/>
        </w:rPr>
        <w:t>Bruno Messina</w:t>
      </w:r>
      <w:r w:rsidRPr="00BC72EC">
        <w:rPr>
          <w:rFonts w:ascii="Avenir Book" w:hAnsi="Avenir Book" w:cs="Helvetica"/>
          <w:color w:val="000000"/>
          <w:sz w:val="20"/>
          <w:szCs w:val="20"/>
          <w:lang w:val="en-US"/>
        </w:rPr>
        <w:t xml:space="preserve"> was born in Catania in 1960. </w:t>
      </w:r>
      <w:r>
        <w:rPr>
          <w:rFonts w:ascii="Avenir Book" w:hAnsi="Avenir Book" w:cs="Helvetica"/>
          <w:color w:val="000000"/>
          <w:sz w:val="20"/>
          <w:szCs w:val="20"/>
          <w:lang w:val="en-US"/>
        </w:rPr>
        <w:t>H</w:t>
      </w:r>
      <w:r w:rsidRPr="00BC72EC">
        <w:rPr>
          <w:rFonts w:ascii="Avenir Book" w:hAnsi="Avenir Book" w:cs="Helvetica"/>
          <w:color w:val="000000"/>
          <w:sz w:val="20"/>
          <w:szCs w:val="20"/>
          <w:lang w:val="en-US"/>
        </w:rPr>
        <w:t>e enrolled in the Faculty of Architecture Federico II in Naples, where he graduated with honors in 1986.</w:t>
      </w:r>
      <w:r>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t xml:space="preserve">                                          </w:t>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 xml:space="preserve">Since 2000, he has been associate professor and since 2011, full professor of Architectural and Urban Design at the Faculty of Architecture of the University of Catania, </w:t>
      </w:r>
      <w:proofErr w:type="spellStart"/>
      <w:r w:rsidRPr="00BC72EC">
        <w:rPr>
          <w:rFonts w:ascii="Avenir Book" w:hAnsi="Avenir Book" w:cs="Helvetica"/>
          <w:color w:val="000000"/>
          <w:sz w:val="20"/>
          <w:szCs w:val="20"/>
          <w:lang w:val="en-US"/>
        </w:rPr>
        <w:t>Siracusa</w:t>
      </w:r>
      <w:proofErr w:type="spellEnd"/>
      <w:r w:rsidRPr="00BC72EC">
        <w:rPr>
          <w:rFonts w:ascii="Avenir Book" w:hAnsi="Avenir Book" w:cs="Helvetica"/>
          <w:color w:val="000000"/>
          <w:sz w:val="20"/>
          <w:szCs w:val="20"/>
          <w:lang w:val="en-US"/>
        </w:rPr>
        <w:t xml:space="preserve"> campus.</w:t>
      </w:r>
      <w:r>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From 2010 to 2012, he held the position of President of the five-year degree course in Architecture. From 2012 to 2020, he was President of the Special School of Architecture (already Faculty of Architecture) of Catania University</w:t>
      </w:r>
      <w:r>
        <w:rPr>
          <w:rFonts w:ascii="Avenir Book" w:hAnsi="Avenir Book" w:cs="Helvetica"/>
          <w:color w:val="000000"/>
          <w:sz w:val="20"/>
          <w:szCs w:val="20"/>
          <w:lang w:val="en-US"/>
        </w:rPr>
        <w:t>.</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t xml:space="preserve">                </w:t>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 xml:space="preserve">He carries out research at the </w:t>
      </w:r>
      <w:proofErr w:type="spellStart"/>
      <w:r w:rsidRPr="00BC72EC">
        <w:rPr>
          <w:rFonts w:ascii="Avenir Book" w:hAnsi="Avenir Book" w:cs="Helvetica"/>
          <w:color w:val="000000"/>
          <w:sz w:val="20"/>
          <w:szCs w:val="20"/>
          <w:lang w:val="en-US"/>
        </w:rPr>
        <w:t>Faculdade</w:t>
      </w:r>
      <w:proofErr w:type="spellEnd"/>
      <w:r w:rsidRPr="00BC72EC">
        <w:rPr>
          <w:rFonts w:ascii="Avenir Book" w:hAnsi="Avenir Book" w:cs="Helvetica"/>
          <w:color w:val="000000"/>
          <w:sz w:val="20"/>
          <w:szCs w:val="20"/>
          <w:lang w:val="en-US"/>
        </w:rPr>
        <w:t xml:space="preserve"> de </w:t>
      </w:r>
      <w:proofErr w:type="spellStart"/>
      <w:r w:rsidRPr="00BC72EC">
        <w:rPr>
          <w:rFonts w:ascii="Avenir Book" w:hAnsi="Avenir Book" w:cs="Helvetica"/>
          <w:color w:val="000000"/>
          <w:sz w:val="20"/>
          <w:szCs w:val="20"/>
          <w:lang w:val="en-US"/>
        </w:rPr>
        <w:t>Arquitectura</w:t>
      </w:r>
      <w:proofErr w:type="spellEnd"/>
      <w:r w:rsidRPr="00BC72EC">
        <w:rPr>
          <w:rFonts w:ascii="Avenir Book" w:hAnsi="Avenir Book" w:cs="Helvetica"/>
          <w:color w:val="000000"/>
          <w:sz w:val="20"/>
          <w:szCs w:val="20"/>
          <w:lang w:val="en-US"/>
        </w:rPr>
        <w:t xml:space="preserve"> of the </w:t>
      </w:r>
      <w:proofErr w:type="spellStart"/>
      <w:r w:rsidRPr="00BC72EC">
        <w:rPr>
          <w:rFonts w:ascii="Avenir Book" w:hAnsi="Avenir Book" w:cs="Helvetica"/>
          <w:color w:val="000000"/>
          <w:sz w:val="20"/>
          <w:szCs w:val="20"/>
          <w:lang w:val="en-US"/>
        </w:rPr>
        <w:t>Universidade</w:t>
      </w:r>
      <w:proofErr w:type="spellEnd"/>
      <w:r w:rsidRPr="00BC72EC">
        <w:rPr>
          <w:rFonts w:ascii="Avenir Book" w:hAnsi="Avenir Book" w:cs="Helvetica"/>
          <w:color w:val="000000"/>
          <w:sz w:val="20"/>
          <w:szCs w:val="20"/>
          <w:lang w:val="en-US"/>
        </w:rPr>
        <w:t xml:space="preserve"> do Porto (1988) and at the </w:t>
      </w:r>
      <w:proofErr w:type="spellStart"/>
      <w:r w:rsidRPr="00BC72EC">
        <w:rPr>
          <w:rFonts w:ascii="Avenir Book" w:hAnsi="Avenir Book" w:cs="Helvetica"/>
          <w:color w:val="000000"/>
          <w:sz w:val="20"/>
          <w:szCs w:val="20"/>
          <w:lang w:val="en-US"/>
        </w:rPr>
        <w:t>Fondation</w:t>
      </w:r>
      <w:proofErr w:type="spellEnd"/>
      <w:r w:rsidRPr="00BC72EC">
        <w:rPr>
          <w:rFonts w:ascii="Avenir Book" w:hAnsi="Avenir Book" w:cs="Helvetica"/>
          <w:color w:val="000000"/>
          <w:sz w:val="20"/>
          <w:szCs w:val="20"/>
          <w:lang w:val="en-US"/>
        </w:rPr>
        <w:t xml:space="preserve"> Le Corbusier in Paris (2006).</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In the 1992, 1994 and 1996 editions of the “Luigi Cosenza National Architecture Award”, he received awards and mentions, in 2012 he was a finalist for the Gold Medal for Italian Architecture 2012 Triennale di Milano with the project “</w:t>
      </w:r>
      <w:proofErr w:type="spellStart"/>
      <w:proofErr w:type="gramStart"/>
      <w:r w:rsidRPr="00BC72EC">
        <w:rPr>
          <w:rFonts w:ascii="Avenir Book" w:hAnsi="Avenir Book" w:cs="Helvetica"/>
          <w:color w:val="000000"/>
          <w:sz w:val="20"/>
          <w:szCs w:val="20"/>
          <w:lang w:val="en-US"/>
        </w:rPr>
        <w:t>E.Fidone</w:t>
      </w:r>
      <w:proofErr w:type="spellEnd"/>
      <w:proofErr w:type="gramEnd"/>
      <w:r w:rsidRPr="00BC72EC">
        <w:rPr>
          <w:rFonts w:ascii="Avenir Book" w:hAnsi="Avenir Book" w:cs="Helvetica"/>
          <w:color w:val="000000"/>
          <w:sz w:val="20"/>
          <w:szCs w:val="20"/>
          <w:lang w:val="en-US"/>
        </w:rPr>
        <w:t xml:space="preserve">, </w:t>
      </w:r>
      <w:proofErr w:type="spellStart"/>
      <w:r w:rsidRPr="00BC72EC">
        <w:rPr>
          <w:rFonts w:ascii="Avenir Book" w:hAnsi="Avenir Book" w:cs="Helvetica"/>
          <w:color w:val="000000"/>
          <w:sz w:val="20"/>
          <w:szCs w:val="20"/>
          <w:lang w:val="en-US"/>
        </w:rPr>
        <w:t>B.Messina</w:t>
      </w:r>
      <w:proofErr w:type="spellEnd"/>
      <w:r w:rsidRPr="00BC72EC">
        <w:rPr>
          <w:rFonts w:ascii="Avenir Book" w:hAnsi="Avenir Book" w:cs="Helvetica"/>
          <w:color w:val="000000"/>
          <w:sz w:val="20"/>
          <w:szCs w:val="20"/>
          <w:lang w:val="en-US"/>
        </w:rPr>
        <w:t xml:space="preserve">, Recovery of the convent complex of </w:t>
      </w:r>
      <w:proofErr w:type="spellStart"/>
      <w:r w:rsidRPr="00BC72EC">
        <w:rPr>
          <w:rFonts w:ascii="Avenir Book" w:hAnsi="Avenir Book" w:cs="Helvetica"/>
          <w:color w:val="000000"/>
          <w:sz w:val="20"/>
          <w:szCs w:val="20"/>
          <w:lang w:val="en-US"/>
        </w:rPr>
        <w:t>S.Maria</w:t>
      </w:r>
      <w:proofErr w:type="spellEnd"/>
      <w:r w:rsidRPr="00BC72EC">
        <w:rPr>
          <w:rFonts w:ascii="Avenir Book" w:hAnsi="Avenir Book" w:cs="Helvetica"/>
          <w:color w:val="000000"/>
          <w:sz w:val="20"/>
          <w:szCs w:val="20"/>
          <w:lang w:val="en-US"/>
        </w:rPr>
        <w:t xml:space="preserve"> del </w:t>
      </w:r>
      <w:proofErr w:type="spellStart"/>
      <w:r w:rsidRPr="00BC72EC">
        <w:rPr>
          <w:rFonts w:ascii="Avenir Book" w:hAnsi="Avenir Book" w:cs="Helvetica"/>
          <w:color w:val="000000"/>
          <w:sz w:val="20"/>
          <w:szCs w:val="20"/>
          <w:lang w:val="en-US"/>
        </w:rPr>
        <w:t>Gesù</w:t>
      </w:r>
      <w:proofErr w:type="spellEnd"/>
      <w:r w:rsidRPr="00BC72EC">
        <w:rPr>
          <w:rFonts w:ascii="Avenir Book" w:hAnsi="Avenir Book" w:cs="Helvetica"/>
          <w:color w:val="000000"/>
          <w:sz w:val="20"/>
          <w:szCs w:val="20"/>
          <w:lang w:val="en-US"/>
        </w:rPr>
        <w:t xml:space="preserve">, </w:t>
      </w:r>
      <w:proofErr w:type="spellStart"/>
      <w:r w:rsidRPr="00BC72EC">
        <w:rPr>
          <w:rFonts w:ascii="Avenir Book" w:hAnsi="Avenir Book" w:cs="Helvetica"/>
          <w:color w:val="000000"/>
          <w:sz w:val="20"/>
          <w:szCs w:val="20"/>
          <w:lang w:val="en-US"/>
        </w:rPr>
        <w:t>Modica</w:t>
      </w:r>
      <w:proofErr w:type="spellEnd"/>
      <w:r w:rsidRPr="00BC72EC">
        <w:rPr>
          <w:rFonts w:ascii="Avenir Book" w:hAnsi="Avenir Book" w:cs="Helvetica"/>
          <w:color w:val="000000"/>
          <w:sz w:val="20"/>
          <w:szCs w:val="20"/>
          <w:lang w:val="en-US"/>
        </w:rPr>
        <w:t>, Ragusa, Italy, Ragusa, Italy”</w:t>
      </w:r>
      <w:r>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 xml:space="preserve">In the academic year 2008/2009 he taught “Conservation of materials in historic buildings” at the Faculty of Architecture “Aldo Rossi” of the Alma Mater </w:t>
      </w:r>
      <w:proofErr w:type="spellStart"/>
      <w:r w:rsidRPr="00BC72EC">
        <w:rPr>
          <w:rFonts w:ascii="Avenir Book" w:hAnsi="Avenir Book" w:cs="Helvetica"/>
          <w:color w:val="000000"/>
          <w:sz w:val="20"/>
          <w:szCs w:val="20"/>
          <w:lang w:val="en-US"/>
        </w:rPr>
        <w:t>Studiorum</w:t>
      </w:r>
      <w:proofErr w:type="spellEnd"/>
      <w:r w:rsidRPr="00BC72EC">
        <w:rPr>
          <w:rFonts w:ascii="Avenir Book" w:hAnsi="Avenir Book" w:cs="Helvetica"/>
          <w:color w:val="000000"/>
          <w:sz w:val="20"/>
          <w:szCs w:val="20"/>
          <w:lang w:val="en-US"/>
        </w:rPr>
        <w:t xml:space="preserve"> University of Bologna.</w:t>
      </w:r>
      <w:r>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 xml:space="preserve">As part of the European LLP Program, Erasmus 2013-14 </w:t>
      </w:r>
      <w:proofErr w:type="spellStart"/>
      <w:r w:rsidRPr="00BC72EC">
        <w:rPr>
          <w:rFonts w:ascii="Avenir Book" w:hAnsi="Avenir Book" w:cs="Helvetica"/>
          <w:color w:val="000000"/>
          <w:sz w:val="20"/>
          <w:szCs w:val="20"/>
          <w:lang w:val="en-US"/>
        </w:rPr>
        <w:t>Intesive</w:t>
      </w:r>
      <w:proofErr w:type="spellEnd"/>
      <w:r w:rsidRPr="00BC72EC">
        <w:rPr>
          <w:rFonts w:ascii="Avenir Book" w:hAnsi="Avenir Book" w:cs="Helvetica"/>
          <w:color w:val="000000"/>
          <w:sz w:val="20"/>
          <w:szCs w:val="20"/>
          <w:lang w:val="en-US"/>
        </w:rPr>
        <w:t xml:space="preserve"> Program he organized the workshop “The landscape of archeology and the contemporary city” held in Syracuse in 2014 with the participation of teachers and students from the ETSAM University of Madrid and the Hochschule of Munich.</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Member of the Scientific Committee of “</w:t>
      </w:r>
      <w:proofErr w:type="spellStart"/>
      <w:r w:rsidRPr="00BC72EC">
        <w:rPr>
          <w:rFonts w:ascii="Avenir Book" w:hAnsi="Avenir Book" w:cs="Helvetica"/>
          <w:color w:val="000000"/>
          <w:sz w:val="20"/>
          <w:szCs w:val="20"/>
          <w:lang w:val="en-US"/>
        </w:rPr>
        <w:t>Architettura</w:t>
      </w:r>
      <w:proofErr w:type="spellEnd"/>
      <w:r w:rsidRPr="00BC72EC">
        <w:rPr>
          <w:rFonts w:ascii="Avenir Book" w:hAnsi="Avenir Book" w:cs="Helvetica"/>
          <w:color w:val="000000"/>
          <w:sz w:val="20"/>
          <w:szCs w:val="20"/>
          <w:lang w:val="en-US"/>
        </w:rPr>
        <w:t xml:space="preserve"> Civile”, journal of the School of Civil Architecture of the Polytechnic of Milan and of numerous editorial series.</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 xml:space="preserve">From 2014 to 2016 he was responsible for the Research Unit of the University of Catania, </w:t>
      </w:r>
      <w:proofErr w:type="gramStart"/>
      <w:r w:rsidRPr="00BC72EC">
        <w:rPr>
          <w:rFonts w:ascii="Avenir Book" w:hAnsi="Avenir Book" w:cs="Helvetica"/>
          <w:color w:val="000000"/>
          <w:sz w:val="20"/>
          <w:szCs w:val="20"/>
          <w:lang w:val="en-US"/>
        </w:rPr>
        <w:t>Start</w:t>
      </w:r>
      <w:proofErr w:type="gramEnd"/>
      <w:r w:rsidRPr="00BC72EC">
        <w:rPr>
          <w:rFonts w:ascii="Avenir Book" w:hAnsi="Avenir Book" w:cs="Helvetica"/>
          <w:color w:val="000000"/>
          <w:sz w:val="20"/>
          <w:szCs w:val="20"/>
          <w:lang w:val="en-US"/>
        </w:rPr>
        <w:t xml:space="preserve"> up Call announced by the MIUR, line 2 – culture with increased impact, in scientific partnership with the University of Palermo for the project "EFIAN. Experimental Fruition Ingenious Ancient Noto", first in the national ranking.</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In 2017 he organized and directed the II level Master “Forms of Contemporary Living”, promoted by the SDS of Architecture of the University of Catania in consortium with the ICEA department of the University of Padua.</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 xml:space="preserve">In the same year he participated with </w:t>
      </w:r>
      <w:proofErr w:type="spellStart"/>
      <w:proofErr w:type="gramStart"/>
      <w:r w:rsidRPr="00BC72EC">
        <w:rPr>
          <w:rFonts w:ascii="Avenir Book" w:hAnsi="Avenir Book" w:cs="Helvetica"/>
          <w:color w:val="000000"/>
          <w:sz w:val="20"/>
          <w:szCs w:val="20"/>
          <w:lang w:val="en-US"/>
        </w:rPr>
        <w:t>E.Fidone</w:t>
      </w:r>
      <w:proofErr w:type="spellEnd"/>
      <w:proofErr w:type="gramEnd"/>
      <w:r w:rsidRPr="00BC72EC">
        <w:rPr>
          <w:rFonts w:ascii="Avenir Book" w:hAnsi="Avenir Book" w:cs="Helvetica"/>
          <w:color w:val="000000"/>
          <w:sz w:val="20"/>
          <w:szCs w:val="20"/>
          <w:lang w:val="en-US"/>
        </w:rPr>
        <w:t xml:space="preserve">, </w:t>
      </w:r>
      <w:proofErr w:type="spellStart"/>
      <w:r w:rsidRPr="00BC72EC">
        <w:rPr>
          <w:rFonts w:ascii="Avenir Book" w:hAnsi="Avenir Book" w:cs="Helvetica"/>
          <w:color w:val="000000"/>
          <w:sz w:val="20"/>
          <w:szCs w:val="20"/>
          <w:lang w:val="en-US"/>
        </w:rPr>
        <w:t>J.I.Linazasoro</w:t>
      </w:r>
      <w:proofErr w:type="spellEnd"/>
      <w:r w:rsidRPr="00BC72EC">
        <w:rPr>
          <w:rFonts w:ascii="Avenir Book" w:hAnsi="Avenir Book" w:cs="Helvetica"/>
          <w:color w:val="000000"/>
          <w:sz w:val="20"/>
          <w:szCs w:val="20"/>
          <w:lang w:val="en-US"/>
        </w:rPr>
        <w:t xml:space="preserve">, </w:t>
      </w:r>
      <w:proofErr w:type="spellStart"/>
      <w:r w:rsidRPr="00BC72EC">
        <w:rPr>
          <w:rFonts w:ascii="Avenir Book" w:hAnsi="Avenir Book" w:cs="Helvetica"/>
          <w:color w:val="000000"/>
          <w:sz w:val="20"/>
          <w:szCs w:val="20"/>
          <w:lang w:val="en-US"/>
        </w:rPr>
        <w:t>R.Sanchez</w:t>
      </w:r>
      <w:proofErr w:type="spellEnd"/>
      <w:r w:rsidRPr="00BC72EC">
        <w:rPr>
          <w:rFonts w:ascii="Avenir Book" w:hAnsi="Avenir Book" w:cs="Helvetica"/>
          <w:color w:val="000000"/>
          <w:sz w:val="20"/>
          <w:szCs w:val="20"/>
          <w:lang w:val="en-US"/>
        </w:rPr>
        <w:t>, in the “</w:t>
      </w:r>
      <w:proofErr w:type="spellStart"/>
      <w:r w:rsidRPr="00BC72EC">
        <w:rPr>
          <w:rFonts w:ascii="Avenir Book" w:hAnsi="Avenir Book" w:cs="Helvetica"/>
          <w:color w:val="000000"/>
          <w:sz w:val="20"/>
          <w:szCs w:val="20"/>
          <w:lang w:val="en-US"/>
        </w:rPr>
        <w:t>Consorso</w:t>
      </w:r>
      <w:proofErr w:type="spellEnd"/>
      <w:r w:rsidRPr="00BC72EC">
        <w:rPr>
          <w:rFonts w:ascii="Avenir Book" w:hAnsi="Avenir Book" w:cs="Helvetica"/>
          <w:color w:val="000000"/>
          <w:sz w:val="20"/>
          <w:szCs w:val="20"/>
          <w:lang w:val="en-US"/>
        </w:rPr>
        <w:t xml:space="preserve"> per via </w:t>
      </w:r>
      <w:proofErr w:type="spellStart"/>
      <w:r w:rsidRPr="00BC72EC">
        <w:rPr>
          <w:rFonts w:ascii="Avenir Book" w:hAnsi="Avenir Book" w:cs="Helvetica"/>
          <w:color w:val="000000"/>
          <w:sz w:val="20"/>
          <w:szCs w:val="20"/>
          <w:lang w:val="en-US"/>
        </w:rPr>
        <w:t>dei</w:t>
      </w:r>
      <w:proofErr w:type="spellEnd"/>
      <w:r w:rsidRPr="00BC72EC">
        <w:rPr>
          <w:rFonts w:ascii="Avenir Book" w:hAnsi="Avenir Book" w:cs="Helvetica"/>
          <w:color w:val="000000"/>
          <w:sz w:val="20"/>
          <w:szCs w:val="20"/>
          <w:lang w:val="en-US"/>
        </w:rPr>
        <w:t xml:space="preserve"> </w:t>
      </w:r>
      <w:proofErr w:type="spellStart"/>
      <w:r w:rsidRPr="00BC72EC">
        <w:rPr>
          <w:rFonts w:ascii="Avenir Book" w:hAnsi="Avenir Book" w:cs="Helvetica"/>
          <w:color w:val="000000"/>
          <w:sz w:val="20"/>
          <w:szCs w:val="20"/>
          <w:lang w:val="en-US"/>
        </w:rPr>
        <w:t>Fori</w:t>
      </w:r>
      <w:proofErr w:type="spellEnd"/>
      <w:r w:rsidRPr="00BC72EC">
        <w:rPr>
          <w:rFonts w:ascii="Avenir Book" w:hAnsi="Avenir Book" w:cs="Helvetica"/>
          <w:color w:val="000000"/>
          <w:sz w:val="20"/>
          <w:szCs w:val="20"/>
          <w:lang w:val="en-US"/>
        </w:rPr>
        <w:t xml:space="preserve"> </w:t>
      </w:r>
      <w:proofErr w:type="spellStart"/>
      <w:r w:rsidRPr="00BC72EC">
        <w:rPr>
          <w:rFonts w:ascii="Avenir Book" w:hAnsi="Avenir Book" w:cs="Helvetica"/>
          <w:color w:val="000000"/>
          <w:sz w:val="20"/>
          <w:szCs w:val="20"/>
          <w:lang w:val="en-US"/>
        </w:rPr>
        <w:t>Imperiali</w:t>
      </w:r>
      <w:proofErr w:type="spellEnd"/>
      <w:r w:rsidRPr="00BC72EC">
        <w:rPr>
          <w:rFonts w:ascii="Avenir Book" w:hAnsi="Avenir Book" w:cs="Helvetica"/>
          <w:color w:val="000000"/>
          <w:sz w:val="20"/>
          <w:szCs w:val="20"/>
          <w:lang w:val="en-US"/>
        </w:rPr>
        <w:t xml:space="preserve"> in Roma” announced by the Accademia </w:t>
      </w:r>
      <w:proofErr w:type="spellStart"/>
      <w:r w:rsidRPr="00BC72EC">
        <w:rPr>
          <w:rFonts w:ascii="Avenir Book" w:hAnsi="Avenir Book" w:cs="Helvetica"/>
          <w:color w:val="000000"/>
          <w:sz w:val="20"/>
          <w:szCs w:val="20"/>
          <w:lang w:val="en-US"/>
        </w:rPr>
        <w:t>Adrianea</w:t>
      </w:r>
      <w:proofErr w:type="spellEnd"/>
      <w:r w:rsidRPr="00BC72EC">
        <w:rPr>
          <w:rFonts w:ascii="Avenir Book" w:hAnsi="Avenir Book" w:cs="Helvetica"/>
          <w:color w:val="000000"/>
          <w:sz w:val="20"/>
          <w:szCs w:val="20"/>
          <w:lang w:val="en-US"/>
        </w:rPr>
        <w:t>, Prix de Rome.</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He is the founder and member of the scientific committee of the network of Italian and foreign universities DHTL</w:t>
      </w:r>
      <w:r>
        <w:rPr>
          <w:rFonts w:ascii="Avenir Book" w:hAnsi="Avenir Book" w:cs="Helvetica"/>
          <w:color w:val="000000"/>
          <w:sz w:val="20"/>
          <w:szCs w:val="20"/>
          <w:lang w:val="en-US"/>
        </w:rPr>
        <w:t xml:space="preserve"> </w:t>
      </w:r>
      <w:r w:rsidRPr="00BC72EC">
        <w:rPr>
          <w:rFonts w:ascii="Avenir Book" w:hAnsi="Avenir Book" w:cs="Helvetica"/>
          <w:color w:val="000000"/>
          <w:sz w:val="20"/>
          <w:szCs w:val="20"/>
          <w:lang w:val="en-US"/>
        </w:rPr>
        <w:t>Designing Heritage Tourism Landscapes).</w:t>
      </w:r>
      <w:r>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 xml:space="preserve">In 2018 he organized the international workshop “Designing Heritage Tourism Landscapes: Architecture, Archaeology and Tourism. The Val di Noto Territory Between Ancient and Contemporary Landscapes”, the theme of study being the archaeological areas of Neapolis, Castello </w:t>
      </w:r>
      <w:proofErr w:type="spellStart"/>
      <w:r w:rsidRPr="00BC72EC">
        <w:rPr>
          <w:rFonts w:ascii="Avenir Book" w:hAnsi="Avenir Book" w:cs="Helvetica"/>
          <w:color w:val="000000"/>
          <w:sz w:val="20"/>
          <w:szCs w:val="20"/>
          <w:lang w:val="en-US"/>
        </w:rPr>
        <w:t>Eurialo</w:t>
      </w:r>
      <w:proofErr w:type="spellEnd"/>
      <w:r w:rsidRPr="00BC72EC">
        <w:rPr>
          <w:rFonts w:ascii="Avenir Book" w:hAnsi="Avenir Book" w:cs="Helvetica"/>
          <w:color w:val="000000"/>
          <w:sz w:val="20"/>
          <w:szCs w:val="20"/>
          <w:lang w:val="en-US"/>
        </w:rPr>
        <w:t xml:space="preserve">, Noto Antica and </w:t>
      </w:r>
      <w:proofErr w:type="spellStart"/>
      <w:r w:rsidRPr="00BC72EC">
        <w:rPr>
          <w:rFonts w:ascii="Avenir Book" w:hAnsi="Avenir Book" w:cs="Helvetica"/>
          <w:color w:val="000000"/>
          <w:sz w:val="20"/>
          <w:szCs w:val="20"/>
          <w:lang w:val="en-US"/>
        </w:rPr>
        <w:t>Akrai</w:t>
      </w:r>
      <w:proofErr w:type="spellEnd"/>
      <w:r w:rsidRPr="00BC72EC">
        <w:rPr>
          <w:rFonts w:ascii="Avenir Book" w:hAnsi="Avenir Book" w:cs="Helvetica"/>
          <w:color w:val="000000"/>
          <w:sz w:val="20"/>
          <w:szCs w:val="20"/>
          <w:lang w:val="en-US"/>
        </w:rPr>
        <w:t xml:space="preserve">. Palazzolo </w:t>
      </w:r>
      <w:proofErr w:type="spellStart"/>
      <w:r w:rsidRPr="00BC72EC">
        <w:rPr>
          <w:rFonts w:ascii="Avenir Book" w:hAnsi="Avenir Book" w:cs="Helvetica"/>
          <w:color w:val="000000"/>
          <w:sz w:val="20"/>
          <w:szCs w:val="20"/>
          <w:lang w:val="en-US"/>
        </w:rPr>
        <w:t>Acreide</w:t>
      </w:r>
      <w:proofErr w:type="spellEnd"/>
      <w:r w:rsidRPr="00BC72EC">
        <w:rPr>
          <w:rFonts w:ascii="Avenir Book" w:hAnsi="Avenir Book" w:cs="Helvetica"/>
          <w:color w:val="000000"/>
          <w:sz w:val="20"/>
          <w:szCs w:val="20"/>
          <w:lang w:val="en-US"/>
        </w:rPr>
        <w:t>, 31 August/14 September 2018.</w:t>
      </w:r>
      <w:r>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In 2019 he was the scientific director for the University of Catania of the G124 suburban regeneration project, conceived by Senator Renzo Piano, which involved the University of Padua, La Sapienza in Rome and the Polytechnic University of Milan.</w:t>
      </w:r>
      <w:r>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Since 2020 he has been a member of the doctorate “Architecture, city and design - curriculum Architectural composition”, IUAV University, Venice.</w:t>
      </w:r>
      <w:r>
        <w:rPr>
          <w:rFonts w:ascii="Avenir Book" w:hAnsi="Avenir Book" w:cs="Helvetica"/>
          <w:color w:val="000000"/>
          <w:sz w:val="20"/>
          <w:szCs w:val="20"/>
          <w:lang w:val="en-US"/>
        </w:rPr>
        <w:t xml:space="preserve"> </w:t>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00E569A0">
        <w:rPr>
          <w:rFonts w:ascii="Avenir Book" w:hAnsi="Avenir Book" w:cs="Helvetica"/>
          <w:color w:val="000000"/>
          <w:sz w:val="20"/>
          <w:szCs w:val="20"/>
          <w:lang w:val="en-US"/>
        </w:rPr>
        <w:tab/>
      </w:r>
      <w:r w:rsidRPr="00BC72EC">
        <w:rPr>
          <w:rFonts w:ascii="Avenir Book" w:hAnsi="Avenir Book" w:cs="Helvetica"/>
          <w:color w:val="000000"/>
          <w:sz w:val="20"/>
          <w:szCs w:val="20"/>
          <w:lang w:val="en-US"/>
        </w:rPr>
        <w:t xml:space="preserve">Since 2022 he has been a member of the PhD in "Mediterranean archaeological, historical, </w:t>
      </w:r>
      <w:r w:rsidRPr="00BC72EC">
        <w:rPr>
          <w:rFonts w:ascii="Avenir Book" w:hAnsi="Avenir Book" w:cs="Helvetica"/>
          <w:color w:val="000000"/>
          <w:sz w:val="20"/>
          <w:szCs w:val="20"/>
          <w:lang w:val="en-US"/>
        </w:rPr>
        <w:lastRenderedPageBreak/>
        <w:t>architectural and landscape heritage" at the University of Bari.</w:t>
      </w:r>
    </w:p>
    <w:p w14:paraId="20E7BB67" w14:textId="77777777" w:rsidR="00BC72EC" w:rsidRDefault="00BC72EC" w:rsidP="00D655E1">
      <w:pPr>
        <w:widowControl w:val="0"/>
        <w:autoSpaceDE w:val="0"/>
        <w:autoSpaceDN w:val="0"/>
        <w:adjustRightInd w:val="0"/>
        <w:spacing w:after="240" w:line="280" w:lineRule="atLeast"/>
        <w:ind w:left="709"/>
        <w:rPr>
          <w:rFonts w:ascii="Avenir Book" w:hAnsi="Avenir Book" w:cs="Helvetica"/>
          <w:color w:val="000000"/>
          <w:sz w:val="20"/>
          <w:szCs w:val="20"/>
          <w:lang w:val="en-US"/>
        </w:rPr>
      </w:pPr>
    </w:p>
    <w:p w14:paraId="3DDA831D" w14:textId="14306D8F" w:rsidR="00D655E1" w:rsidRPr="00610AFB"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lang w:val="en-US"/>
        </w:rPr>
      </w:pPr>
      <w:r w:rsidRPr="00610AFB">
        <w:rPr>
          <w:rFonts w:ascii="Avenir Book" w:hAnsi="Avenir Book" w:cs="Helvetica"/>
          <w:color w:val="000000"/>
          <w:sz w:val="20"/>
          <w:szCs w:val="20"/>
          <w:lang w:val="en-US"/>
        </w:rPr>
        <w:t>The main themes of his scientific research activity are:</w:t>
      </w:r>
      <w:r w:rsidRPr="00610AFB">
        <w:rPr>
          <w:rFonts w:ascii="MS Mincho" w:eastAsia="MS Mincho" w:hAnsi="MS Mincho" w:cs="MS Mincho" w:hint="eastAsia"/>
          <w:color w:val="000000"/>
          <w:sz w:val="20"/>
          <w:szCs w:val="20"/>
          <w:lang w:val="en-US"/>
        </w:rPr>
        <w:t> </w:t>
      </w:r>
      <w:r w:rsidRPr="00610AFB">
        <w:rPr>
          <w:rFonts w:ascii="Avenir Book" w:hAnsi="Avenir Book" w:cs="Helvetica"/>
          <w:color w:val="000000"/>
          <w:sz w:val="20"/>
          <w:szCs w:val="20"/>
          <w:lang w:val="en-US"/>
        </w:rPr>
        <w:t xml:space="preserve">  </w:t>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t xml:space="preserve">                            - forms of contemporary living;</w:t>
      </w:r>
      <w:r w:rsidRPr="00610AFB">
        <w:rPr>
          <w:rFonts w:ascii="MS Mincho" w:eastAsia="MS Mincho" w:hAnsi="MS Mincho" w:cs="MS Mincho" w:hint="eastAsia"/>
          <w:color w:val="000000"/>
          <w:sz w:val="20"/>
          <w:szCs w:val="20"/>
          <w:lang w:val="en-US"/>
        </w:rPr>
        <w:t> </w:t>
      </w:r>
      <w:r w:rsidRPr="00610AFB">
        <w:rPr>
          <w:rFonts w:ascii="Avenir Book" w:hAnsi="Avenir Book" w:cs="Helvetica"/>
          <w:color w:val="000000"/>
          <w:sz w:val="20"/>
          <w:szCs w:val="20"/>
          <w:lang w:val="en-US"/>
        </w:rPr>
        <w:t xml:space="preserve"> </w:t>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t xml:space="preserve">                            - relationship between ancient and contemporary architecture</w:t>
      </w:r>
      <w:r w:rsidRPr="00610AFB">
        <w:rPr>
          <w:rFonts w:ascii="MS Mincho" w:eastAsia="MS Mincho" w:hAnsi="MS Mincho" w:cs="MS Mincho" w:hint="eastAsia"/>
          <w:color w:val="000000"/>
          <w:sz w:val="20"/>
          <w:szCs w:val="20"/>
          <w:lang w:val="en-US"/>
        </w:rPr>
        <w:t> </w:t>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t xml:space="preserve">                 - the role of the urban project in contemporary settlement dynamics; </w:t>
      </w:r>
    </w:p>
    <w:p w14:paraId="02E4D55E" w14:textId="77777777"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 xml:space="preserve">The results of his research are documented by several monographs and numerous essays and articles including: </w:t>
      </w:r>
    </w:p>
    <w:p w14:paraId="1FDA24DB" w14:textId="77777777" w:rsidR="00D655E1" w:rsidRPr="00E72548"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rPr>
      </w:pP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B.Messina</w:t>
      </w:r>
      <w:proofErr w:type="spellEnd"/>
      <w:proofErr w:type="gramEnd"/>
      <w:r w:rsidRPr="00E72548">
        <w:rPr>
          <w:rFonts w:ascii="Avenir Book" w:hAnsi="Avenir Book" w:cs="Helvetica"/>
          <w:color w:val="000000"/>
          <w:sz w:val="20"/>
          <w:szCs w:val="20"/>
        </w:rPr>
        <w:t xml:space="preserve">, Spazi domestici del XX secolo, </w:t>
      </w:r>
      <w:proofErr w:type="spellStart"/>
      <w:r w:rsidRPr="00E72548">
        <w:rPr>
          <w:rFonts w:ascii="Avenir Book" w:hAnsi="Avenir Book" w:cs="Helvetica"/>
          <w:color w:val="000000"/>
          <w:sz w:val="20"/>
          <w:szCs w:val="20"/>
        </w:rPr>
        <w:t>LetteraVentidue</w:t>
      </w:r>
      <w:proofErr w:type="spellEnd"/>
      <w:r w:rsidRPr="00E72548">
        <w:rPr>
          <w:rFonts w:ascii="Avenir Book" w:hAnsi="Avenir Book" w:cs="Helvetica"/>
          <w:color w:val="000000"/>
          <w:sz w:val="20"/>
          <w:szCs w:val="20"/>
        </w:rPr>
        <w:t xml:space="preserve"> Edizioni, Siracusa 2008.</w:t>
      </w:r>
      <w:r w:rsidRPr="00E72548">
        <w:rPr>
          <w:rFonts w:ascii="MS Mincho" w:eastAsia="MS Mincho" w:hAnsi="MS Mincho" w:cs="MS Mincho" w:hint="eastAsia"/>
          <w:color w:val="000000"/>
          <w:sz w:val="20"/>
          <w:szCs w:val="20"/>
        </w:rPr>
        <w:t> </w:t>
      </w:r>
      <w:r>
        <w:rPr>
          <w:rFonts w:ascii="Avenir Book" w:hAnsi="Avenir Book" w:cs="Helvetica"/>
          <w:color w:val="000000"/>
          <w:sz w:val="20"/>
          <w:szCs w:val="20"/>
        </w:rPr>
        <w:t xml:space="preserve">       </w:t>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B.Messina</w:t>
      </w:r>
      <w:proofErr w:type="spellEnd"/>
      <w:proofErr w:type="gram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F.Foti</w:t>
      </w:r>
      <w:proofErr w:type="spellEnd"/>
      <w:r w:rsidRPr="00E72548">
        <w:rPr>
          <w:rFonts w:ascii="Avenir Book" w:hAnsi="Avenir Book" w:cs="Helvetica"/>
          <w:color w:val="000000"/>
          <w:sz w:val="20"/>
          <w:szCs w:val="20"/>
        </w:rPr>
        <w:t xml:space="preserve">, AKRAI URBAN LAB Il ruolo del progetto nella costruzione della città e del territorio. Tesi di laurea su Palazzolo Acreide, </w:t>
      </w:r>
      <w:proofErr w:type="spellStart"/>
      <w:r w:rsidRPr="00E72548">
        <w:rPr>
          <w:rFonts w:ascii="Avenir Book" w:hAnsi="Avenir Book" w:cs="Helvetica"/>
          <w:color w:val="000000"/>
          <w:sz w:val="20"/>
          <w:szCs w:val="20"/>
        </w:rPr>
        <w:t>LetteraVentidue</w:t>
      </w:r>
      <w:proofErr w:type="spellEnd"/>
      <w:r w:rsidRPr="00E72548">
        <w:rPr>
          <w:rFonts w:ascii="Avenir Book" w:hAnsi="Avenir Book" w:cs="Helvetica"/>
          <w:color w:val="000000"/>
          <w:sz w:val="20"/>
          <w:szCs w:val="20"/>
        </w:rPr>
        <w:t xml:space="preserve"> Edizioni, Siracusa 2012.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B.Messina</w:t>
      </w:r>
      <w:proofErr w:type="spellEnd"/>
      <w:proofErr w:type="gramEnd"/>
      <w:r w:rsidRPr="00E72548">
        <w:rPr>
          <w:rFonts w:ascii="Avenir Book" w:hAnsi="Avenir Book" w:cs="Helvetica"/>
          <w:color w:val="000000"/>
          <w:sz w:val="20"/>
          <w:szCs w:val="20"/>
        </w:rPr>
        <w:t xml:space="preserve">, Villa Savoye e la poetica dell’ossimoro, </w:t>
      </w:r>
      <w:proofErr w:type="spellStart"/>
      <w:r w:rsidRPr="00E72548">
        <w:rPr>
          <w:rFonts w:ascii="Avenir Book" w:hAnsi="Avenir Book" w:cs="Helvetica"/>
          <w:color w:val="000000"/>
          <w:sz w:val="20"/>
          <w:szCs w:val="20"/>
        </w:rPr>
        <w:t>LetteraVentidue</w:t>
      </w:r>
      <w:proofErr w:type="spellEnd"/>
      <w:r w:rsidRPr="00E72548">
        <w:rPr>
          <w:rFonts w:ascii="Avenir Book" w:hAnsi="Avenir Book" w:cs="Helvetica"/>
          <w:color w:val="000000"/>
          <w:sz w:val="20"/>
          <w:szCs w:val="20"/>
        </w:rPr>
        <w:t xml:space="preserve"> Edizioni, Siracusa 2014.</w:t>
      </w:r>
      <w:r w:rsidRPr="00E72548">
        <w:rPr>
          <w:rFonts w:ascii="MS Mincho" w:eastAsia="MS Mincho" w:hAnsi="MS Mincho" w:cs="MS Mincho" w:hint="eastAsia"/>
          <w:color w:val="000000"/>
          <w:sz w:val="20"/>
          <w:szCs w:val="20"/>
        </w:rPr>
        <w:t> </w:t>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E.Fidone</w:t>
      </w:r>
      <w:proofErr w:type="spellEnd"/>
      <w:proofErr w:type="gram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B.Messina</w:t>
      </w:r>
      <w:proofErr w:type="spellEnd"/>
      <w:r w:rsidRPr="00E72548">
        <w:rPr>
          <w:rFonts w:ascii="Avenir Book" w:hAnsi="Avenir Book" w:cs="Helvetica"/>
          <w:color w:val="000000"/>
          <w:sz w:val="20"/>
          <w:szCs w:val="20"/>
        </w:rPr>
        <w:t>, Restauro del Convento di Santa Maria del Gesù, Modica, Ragusa, in “Casabella “822, febbraio 2013.</w:t>
      </w:r>
      <w:r w:rsidRPr="00E72548">
        <w:rPr>
          <w:rFonts w:ascii="MS Mincho" w:eastAsia="MS Mincho" w:hAnsi="MS Mincho" w:cs="MS Mincho" w:hint="eastAsia"/>
          <w:color w:val="000000"/>
          <w:sz w:val="20"/>
          <w:szCs w:val="20"/>
        </w:rPr>
        <w:t>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B.Messina</w:t>
      </w:r>
      <w:proofErr w:type="spellEnd"/>
      <w:proofErr w:type="gram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E.Fidone</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J.I.Linazasoro</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R.Sanchez</w:t>
      </w:r>
      <w:proofErr w:type="spellEnd"/>
      <w:r w:rsidRPr="00E72548">
        <w:rPr>
          <w:rFonts w:ascii="Avenir Book" w:hAnsi="Avenir Book" w:cs="Helvetica"/>
          <w:color w:val="000000"/>
          <w:sz w:val="20"/>
          <w:szCs w:val="20"/>
        </w:rPr>
        <w:t xml:space="preserve">, Roma quanta </w:t>
      </w:r>
      <w:proofErr w:type="spellStart"/>
      <w:r w:rsidRPr="00E72548">
        <w:rPr>
          <w:rFonts w:ascii="Avenir Book" w:hAnsi="Avenir Book" w:cs="Helvetica"/>
          <w:color w:val="000000"/>
          <w:sz w:val="20"/>
          <w:szCs w:val="20"/>
        </w:rPr>
        <w:t>fuit</w:t>
      </w:r>
      <w:proofErr w:type="spellEnd"/>
      <w:r w:rsidRPr="00E72548">
        <w:rPr>
          <w:rFonts w:ascii="Avenir Book" w:hAnsi="Avenir Book" w:cs="Helvetica"/>
          <w:color w:val="000000"/>
          <w:sz w:val="20"/>
          <w:szCs w:val="20"/>
        </w:rPr>
        <w:t xml:space="preserve"> ruina </w:t>
      </w:r>
      <w:proofErr w:type="spellStart"/>
      <w:r w:rsidRPr="00E72548">
        <w:rPr>
          <w:rFonts w:ascii="Avenir Book" w:hAnsi="Avenir Book" w:cs="Helvetica"/>
          <w:color w:val="000000"/>
          <w:sz w:val="20"/>
          <w:szCs w:val="20"/>
        </w:rPr>
        <w:t>docet</w:t>
      </w:r>
      <w:proofErr w:type="spellEnd"/>
      <w:r w:rsidRPr="00E72548">
        <w:rPr>
          <w:rFonts w:ascii="Avenir Book" w:hAnsi="Avenir Book" w:cs="Helvetica"/>
          <w:color w:val="000000"/>
          <w:sz w:val="20"/>
          <w:szCs w:val="20"/>
        </w:rPr>
        <w:t xml:space="preserve">. il recupero della </w:t>
      </w:r>
      <w:proofErr w:type="spellStart"/>
      <w:r w:rsidRPr="00E72548">
        <w:rPr>
          <w:rFonts w:ascii="Avenir Book" w:hAnsi="Avenir Book" w:cs="Helvetica"/>
          <w:color w:val="000000"/>
          <w:sz w:val="20"/>
          <w:szCs w:val="20"/>
        </w:rPr>
        <w:t>legibilita</w:t>
      </w:r>
      <w:proofErr w:type="spellEnd"/>
      <w:r w:rsidRPr="00E72548">
        <w:rPr>
          <w:rFonts w:ascii="Avenir Book" w:hAnsi="Avenir Book" w:cs="Helvetica"/>
          <w:color w:val="000000"/>
          <w:sz w:val="20"/>
          <w:szCs w:val="20"/>
        </w:rPr>
        <w:t xml:space="preserve"> dei fori nella citta moderna, in </w:t>
      </w:r>
      <w:proofErr w:type="spellStart"/>
      <w:proofErr w:type="gramStart"/>
      <w:r w:rsidRPr="00E72548">
        <w:rPr>
          <w:rFonts w:ascii="Avenir Book" w:hAnsi="Avenir Book" w:cs="Helvetica"/>
          <w:color w:val="000000"/>
          <w:sz w:val="20"/>
          <w:szCs w:val="20"/>
        </w:rPr>
        <w:t>L.Basso</w:t>
      </w:r>
      <w:proofErr w:type="spellEnd"/>
      <w:proofErr w:type="gram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Peressut</w:t>
      </w:r>
      <w:proofErr w:type="spellEnd"/>
      <w:r w:rsidRPr="00E72548">
        <w:rPr>
          <w:rFonts w:ascii="Avenir Book" w:hAnsi="Avenir Book" w:cs="Helvetica"/>
          <w:color w:val="000000"/>
          <w:sz w:val="20"/>
          <w:szCs w:val="20"/>
        </w:rPr>
        <w:t xml:space="preserve"> e P. Caliari (a cura di), Piranesi Prix de Rome, progetti per la nuova via dei fori imperiali, </w:t>
      </w:r>
      <w:proofErr w:type="spellStart"/>
      <w:r w:rsidRPr="00E72548">
        <w:rPr>
          <w:rFonts w:ascii="Avenir Book" w:hAnsi="Avenir Book" w:cs="Helvetica"/>
          <w:color w:val="000000"/>
          <w:sz w:val="20"/>
          <w:szCs w:val="20"/>
        </w:rPr>
        <w:t>Aion</w:t>
      </w:r>
      <w:proofErr w:type="spellEnd"/>
      <w:r w:rsidRPr="00E72548">
        <w:rPr>
          <w:rFonts w:ascii="Avenir Book" w:hAnsi="Avenir Book" w:cs="Helvetica"/>
          <w:color w:val="000000"/>
          <w:sz w:val="20"/>
          <w:szCs w:val="20"/>
        </w:rPr>
        <w:t>, Firenze 2017.</w:t>
      </w:r>
      <w:r w:rsidRPr="00E72548">
        <w:rPr>
          <w:rFonts w:ascii="MS Mincho" w:eastAsia="MS Mincho" w:hAnsi="MS Mincho" w:cs="MS Mincho" w:hint="eastAsia"/>
          <w:color w:val="000000"/>
          <w:sz w:val="20"/>
          <w:szCs w:val="20"/>
        </w:rPr>
        <w:t>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B.Messina</w:t>
      </w:r>
      <w:proofErr w:type="spellEnd"/>
      <w:proofErr w:type="gramEnd"/>
      <w:r w:rsidRPr="00E72548">
        <w:rPr>
          <w:rFonts w:ascii="Avenir Book" w:hAnsi="Avenir Book" w:cs="Helvetica"/>
          <w:color w:val="000000"/>
          <w:sz w:val="20"/>
          <w:szCs w:val="20"/>
        </w:rPr>
        <w:t>, Mutazioni genetiche delle forme insediative/</w:t>
      </w:r>
      <w:proofErr w:type="spellStart"/>
      <w:r w:rsidRPr="00E72548">
        <w:rPr>
          <w:rFonts w:ascii="Avenir Book" w:hAnsi="Avenir Book" w:cs="Helvetica"/>
          <w:color w:val="000000"/>
          <w:sz w:val="20"/>
          <w:szCs w:val="20"/>
        </w:rPr>
        <w:t>Genetische</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mutationen</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der</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siedlungsformen</w:t>
      </w:r>
      <w:proofErr w:type="spellEnd"/>
      <w:r w:rsidRPr="00E72548">
        <w:rPr>
          <w:rFonts w:ascii="Avenir Book" w:hAnsi="Avenir Book" w:cs="Helvetica"/>
          <w:color w:val="000000"/>
          <w:sz w:val="20"/>
          <w:szCs w:val="20"/>
        </w:rPr>
        <w:t xml:space="preserve">, in: </w:t>
      </w:r>
      <w:proofErr w:type="spellStart"/>
      <w:r w:rsidRPr="00E72548">
        <w:rPr>
          <w:rFonts w:ascii="Avenir Book" w:hAnsi="Avenir Book" w:cs="Helvetica"/>
          <w:color w:val="000000"/>
          <w:sz w:val="20"/>
          <w:szCs w:val="20"/>
        </w:rPr>
        <w:t>C.Simoni</w:t>
      </w:r>
      <w:proofErr w:type="spellEnd"/>
      <w:r w:rsidRPr="00E72548">
        <w:rPr>
          <w:rFonts w:ascii="Avenir Book" w:hAnsi="Avenir Book" w:cs="Helvetica"/>
          <w:color w:val="000000"/>
          <w:sz w:val="20"/>
          <w:szCs w:val="20"/>
        </w:rPr>
        <w:t xml:space="preserve"> e </w:t>
      </w:r>
      <w:proofErr w:type="spellStart"/>
      <w:r w:rsidRPr="00E72548">
        <w:rPr>
          <w:rFonts w:ascii="Avenir Book" w:hAnsi="Avenir Book" w:cs="Helvetica"/>
          <w:color w:val="000000"/>
          <w:sz w:val="20"/>
          <w:szCs w:val="20"/>
        </w:rPr>
        <w:t>A.Tognon</w:t>
      </w:r>
      <w:proofErr w:type="spellEnd"/>
      <w:r w:rsidRPr="00E72548">
        <w:rPr>
          <w:rFonts w:ascii="Avenir Book" w:hAnsi="Avenir Book" w:cs="Helvetica"/>
          <w:color w:val="000000"/>
          <w:sz w:val="20"/>
          <w:szCs w:val="20"/>
        </w:rPr>
        <w:t xml:space="preserve">, (a cura di), Architetture razionali per un metodo condiviso / </w:t>
      </w:r>
      <w:proofErr w:type="spellStart"/>
      <w:r w:rsidRPr="00E72548">
        <w:rPr>
          <w:rFonts w:ascii="Avenir Book" w:hAnsi="Avenir Book" w:cs="Helvetica"/>
          <w:color w:val="000000"/>
          <w:sz w:val="20"/>
          <w:szCs w:val="20"/>
        </w:rPr>
        <w:t>Rationale</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Archtekturen</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fur</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eineverbindliche</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methode</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Aion</w:t>
      </w:r>
      <w:proofErr w:type="spellEnd"/>
      <w:r w:rsidRPr="00E72548">
        <w:rPr>
          <w:rFonts w:ascii="Avenir Book" w:hAnsi="Avenir Book" w:cs="Helvetica"/>
          <w:color w:val="000000"/>
          <w:sz w:val="20"/>
          <w:szCs w:val="20"/>
        </w:rPr>
        <w:t xml:space="preserve"> Edizioni, Firenze 2012.</w:t>
      </w:r>
      <w:r w:rsidRPr="00E72548">
        <w:rPr>
          <w:rFonts w:ascii="MS Mincho" w:eastAsia="MS Mincho" w:hAnsi="MS Mincho" w:cs="MS Mincho" w:hint="eastAsia"/>
          <w:color w:val="000000"/>
          <w:sz w:val="20"/>
          <w:szCs w:val="20"/>
        </w:rPr>
        <w:t>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B.Messina</w:t>
      </w:r>
      <w:proofErr w:type="spellEnd"/>
      <w:proofErr w:type="gramEnd"/>
      <w:r w:rsidRPr="00E72548">
        <w:rPr>
          <w:rFonts w:ascii="Avenir Book" w:hAnsi="Avenir Book" w:cs="Helvetica"/>
          <w:color w:val="000000"/>
          <w:sz w:val="20"/>
          <w:szCs w:val="20"/>
        </w:rPr>
        <w:t xml:space="preserve">, Nuove topografie urbane, in </w:t>
      </w:r>
      <w:proofErr w:type="spellStart"/>
      <w:r w:rsidRPr="00E72548">
        <w:rPr>
          <w:rFonts w:ascii="Avenir Book" w:hAnsi="Avenir Book" w:cs="Helvetica"/>
          <w:color w:val="000000"/>
          <w:sz w:val="20"/>
          <w:szCs w:val="20"/>
        </w:rPr>
        <w:t>R.Neri</w:t>
      </w:r>
      <w:proofErr w:type="spellEnd"/>
      <w:r w:rsidRPr="00E72548">
        <w:rPr>
          <w:rFonts w:ascii="Avenir Book" w:hAnsi="Avenir Book" w:cs="Helvetica"/>
          <w:color w:val="000000"/>
          <w:sz w:val="20"/>
          <w:szCs w:val="20"/>
        </w:rPr>
        <w:t xml:space="preserve"> (a cura di) La parte elementare della città. Progetti per Scalo Farini a Milano, </w:t>
      </w:r>
      <w:proofErr w:type="spellStart"/>
      <w:r w:rsidRPr="00E72548">
        <w:rPr>
          <w:rFonts w:ascii="Avenir Book" w:hAnsi="Avenir Book" w:cs="Helvetica"/>
          <w:color w:val="000000"/>
          <w:sz w:val="20"/>
          <w:szCs w:val="20"/>
        </w:rPr>
        <w:t>LetteraVentidue</w:t>
      </w:r>
      <w:proofErr w:type="spellEnd"/>
      <w:r w:rsidRPr="00E72548">
        <w:rPr>
          <w:rFonts w:ascii="Avenir Book" w:hAnsi="Avenir Book" w:cs="Helvetica"/>
          <w:color w:val="000000"/>
          <w:sz w:val="20"/>
          <w:szCs w:val="20"/>
        </w:rPr>
        <w:t xml:space="preserve"> Edizioni, Siracusa 2014.</w:t>
      </w:r>
      <w:r w:rsidRPr="00E72548">
        <w:rPr>
          <w:rFonts w:ascii="MS Mincho" w:eastAsia="MS Mincho" w:hAnsi="MS Mincho" w:cs="MS Mincho" w:hint="eastAsia"/>
          <w:color w:val="000000"/>
          <w:sz w:val="20"/>
          <w:szCs w:val="20"/>
        </w:rPr>
        <w:t>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B.Messina</w:t>
      </w:r>
      <w:proofErr w:type="spellEnd"/>
      <w:proofErr w:type="gramEnd"/>
      <w:r w:rsidRPr="00E72548">
        <w:rPr>
          <w:rFonts w:ascii="Avenir Book" w:hAnsi="Avenir Book" w:cs="Helvetica"/>
          <w:color w:val="000000"/>
          <w:sz w:val="20"/>
          <w:szCs w:val="20"/>
        </w:rPr>
        <w:t xml:space="preserve">, Via Bezzecca-Via Montà, in </w:t>
      </w:r>
      <w:proofErr w:type="spellStart"/>
      <w:r w:rsidRPr="00E72548">
        <w:rPr>
          <w:rFonts w:ascii="Avenir Book" w:hAnsi="Avenir Book" w:cs="Helvetica"/>
          <w:color w:val="000000"/>
          <w:sz w:val="20"/>
          <w:szCs w:val="20"/>
        </w:rPr>
        <w:t>C.Simoni</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A.Tognon</w:t>
      </w:r>
      <w:proofErr w:type="spellEnd"/>
      <w:r w:rsidRPr="00E72548">
        <w:rPr>
          <w:rFonts w:ascii="Avenir Book" w:hAnsi="Avenir Book" w:cs="Helvetica"/>
          <w:color w:val="000000"/>
          <w:sz w:val="20"/>
          <w:szCs w:val="20"/>
        </w:rPr>
        <w:t xml:space="preserve"> (a cura di), Padova Architettura 2015, workshop internazionale di architettura, </w:t>
      </w:r>
      <w:proofErr w:type="spellStart"/>
      <w:r w:rsidRPr="00E72548">
        <w:rPr>
          <w:rFonts w:ascii="Avenir Book" w:hAnsi="Avenir Book" w:cs="Helvetica"/>
          <w:color w:val="000000"/>
          <w:sz w:val="20"/>
          <w:szCs w:val="20"/>
        </w:rPr>
        <w:t>LetteraVentidue</w:t>
      </w:r>
      <w:proofErr w:type="spellEnd"/>
      <w:r w:rsidRPr="00E72548">
        <w:rPr>
          <w:rFonts w:ascii="Avenir Book" w:hAnsi="Avenir Book" w:cs="Helvetica"/>
          <w:color w:val="000000"/>
          <w:sz w:val="20"/>
          <w:szCs w:val="20"/>
        </w:rPr>
        <w:t xml:space="preserve"> Edizioni, Siracusa 2016.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 </w:t>
      </w:r>
      <w:proofErr w:type="spellStart"/>
      <w:proofErr w:type="gramStart"/>
      <w:r w:rsidRPr="00E72548">
        <w:rPr>
          <w:rFonts w:ascii="Avenir Book" w:hAnsi="Avenir Book" w:cs="Helvetica"/>
          <w:color w:val="000000"/>
          <w:sz w:val="20"/>
          <w:szCs w:val="20"/>
        </w:rPr>
        <w:t>B.Messina</w:t>
      </w:r>
      <w:proofErr w:type="spellEnd"/>
      <w:proofErr w:type="gram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E.Fidone</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J.I.Linazasoro</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R.Sanchez</w:t>
      </w:r>
      <w:proofErr w:type="spellEnd"/>
      <w:r w:rsidRPr="00E72548">
        <w:rPr>
          <w:rFonts w:ascii="Avenir Book" w:hAnsi="Avenir Book" w:cs="Helvetica"/>
          <w:color w:val="000000"/>
          <w:sz w:val="20"/>
          <w:szCs w:val="20"/>
        </w:rPr>
        <w:t xml:space="preserve">, Roma quanta </w:t>
      </w:r>
      <w:proofErr w:type="spellStart"/>
      <w:r w:rsidRPr="00E72548">
        <w:rPr>
          <w:rFonts w:ascii="Avenir Book" w:hAnsi="Avenir Book" w:cs="Helvetica"/>
          <w:color w:val="000000"/>
          <w:sz w:val="20"/>
          <w:szCs w:val="20"/>
        </w:rPr>
        <w:t>fuit</w:t>
      </w:r>
      <w:proofErr w:type="spellEnd"/>
      <w:r w:rsidRPr="00E72548">
        <w:rPr>
          <w:rFonts w:ascii="Avenir Book" w:hAnsi="Avenir Book" w:cs="Helvetica"/>
          <w:color w:val="000000"/>
          <w:sz w:val="20"/>
          <w:szCs w:val="20"/>
        </w:rPr>
        <w:t xml:space="preserve"> ruina </w:t>
      </w:r>
      <w:proofErr w:type="spellStart"/>
      <w:r w:rsidRPr="00E72548">
        <w:rPr>
          <w:rFonts w:ascii="Avenir Book" w:hAnsi="Avenir Book" w:cs="Helvetica"/>
          <w:color w:val="000000"/>
          <w:sz w:val="20"/>
          <w:szCs w:val="20"/>
        </w:rPr>
        <w:t>docet</w:t>
      </w:r>
      <w:proofErr w:type="spellEnd"/>
      <w:r w:rsidRPr="00E72548">
        <w:rPr>
          <w:rFonts w:ascii="Avenir Book" w:hAnsi="Avenir Book" w:cs="Helvetica"/>
          <w:color w:val="000000"/>
          <w:sz w:val="20"/>
          <w:szCs w:val="20"/>
        </w:rPr>
        <w:t>. il recupero della leg</w:t>
      </w:r>
      <w:r>
        <w:rPr>
          <w:rFonts w:ascii="Avenir Book" w:hAnsi="Avenir Book" w:cs="Helvetica"/>
          <w:color w:val="000000"/>
          <w:sz w:val="20"/>
          <w:szCs w:val="20"/>
        </w:rPr>
        <w:t>g</w:t>
      </w:r>
      <w:r w:rsidRPr="00E72548">
        <w:rPr>
          <w:rFonts w:ascii="Avenir Book" w:hAnsi="Avenir Book" w:cs="Helvetica"/>
          <w:color w:val="000000"/>
          <w:sz w:val="20"/>
          <w:szCs w:val="20"/>
        </w:rPr>
        <w:t>ibilit</w:t>
      </w:r>
      <w:r>
        <w:rPr>
          <w:rFonts w:ascii="Avenir Book" w:hAnsi="Avenir Book" w:cs="Helvetica"/>
          <w:color w:val="000000"/>
          <w:sz w:val="20"/>
          <w:szCs w:val="20"/>
        </w:rPr>
        <w:t>à</w:t>
      </w:r>
      <w:r w:rsidRPr="00E72548">
        <w:rPr>
          <w:rFonts w:ascii="Avenir Book" w:hAnsi="Avenir Book" w:cs="Helvetica"/>
          <w:color w:val="000000"/>
          <w:sz w:val="20"/>
          <w:szCs w:val="20"/>
        </w:rPr>
        <w:t xml:space="preserve"> dei fori nella citta moderna, in </w:t>
      </w:r>
      <w:proofErr w:type="spellStart"/>
      <w:proofErr w:type="gramStart"/>
      <w:r w:rsidRPr="00E72548">
        <w:rPr>
          <w:rFonts w:ascii="Avenir Book" w:hAnsi="Avenir Book" w:cs="Helvetica"/>
          <w:color w:val="000000"/>
          <w:sz w:val="20"/>
          <w:szCs w:val="20"/>
        </w:rPr>
        <w:t>L.Basso</w:t>
      </w:r>
      <w:proofErr w:type="spellEnd"/>
      <w:proofErr w:type="gram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Peressut</w:t>
      </w:r>
      <w:proofErr w:type="spellEnd"/>
      <w:r w:rsidRPr="00E72548">
        <w:rPr>
          <w:rFonts w:ascii="Avenir Book" w:hAnsi="Avenir Book" w:cs="Helvetica"/>
          <w:color w:val="000000"/>
          <w:sz w:val="20"/>
          <w:szCs w:val="20"/>
        </w:rPr>
        <w:t xml:space="preserve"> e P. Caliari (a cura di), Piranesi Prix de Rome, progetti per la nuova via dei fori imperiali, </w:t>
      </w:r>
      <w:proofErr w:type="spellStart"/>
      <w:r w:rsidRPr="00E72548">
        <w:rPr>
          <w:rFonts w:ascii="Avenir Book" w:hAnsi="Avenir Book" w:cs="Helvetica"/>
          <w:color w:val="000000"/>
          <w:sz w:val="20"/>
          <w:szCs w:val="20"/>
        </w:rPr>
        <w:t>Aion</w:t>
      </w:r>
      <w:proofErr w:type="spellEnd"/>
      <w:r w:rsidRPr="00E72548">
        <w:rPr>
          <w:rFonts w:ascii="Avenir Book" w:hAnsi="Avenir Book" w:cs="Helvetica"/>
          <w:color w:val="000000"/>
          <w:sz w:val="20"/>
          <w:szCs w:val="20"/>
        </w:rPr>
        <w:t xml:space="preserve">, Firenze 2017. </w:t>
      </w:r>
    </w:p>
    <w:p w14:paraId="0EC4B7C3" w14:textId="77777777" w:rsidR="00D655E1" w:rsidRPr="00610AFB"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lang w:val="en-US"/>
        </w:rPr>
      </w:pPr>
      <w:r w:rsidRPr="00610AFB">
        <w:rPr>
          <w:rFonts w:ascii="Avenir Book" w:hAnsi="Avenir Book" w:cs="Helvetica"/>
          <w:color w:val="000000"/>
          <w:sz w:val="20"/>
          <w:szCs w:val="20"/>
          <w:lang w:val="en-US"/>
        </w:rPr>
        <w:t>In 2017 he organized and directed the II level Master "</w:t>
      </w:r>
      <w:proofErr w:type="spellStart"/>
      <w:r w:rsidRPr="00610AFB">
        <w:rPr>
          <w:rFonts w:ascii="Avenir Book" w:hAnsi="Avenir Book" w:cs="Helvetica"/>
          <w:color w:val="000000"/>
          <w:sz w:val="20"/>
          <w:szCs w:val="20"/>
          <w:lang w:val="en-US"/>
        </w:rPr>
        <w:t>Forme</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dell'abitare</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contemporanea</w:t>
      </w:r>
      <w:proofErr w:type="spellEnd"/>
      <w:r w:rsidRPr="00610AFB">
        <w:rPr>
          <w:rFonts w:ascii="Avenir Book" w:hAnsi="Avenir Book" w:cs="Helvetica"/>
          <w:color w:val="000000"/>
          <w:sz w:val="20"/>
          <w:szCs w:val="20"/>
          <w:lang w:val="en-US"/>
        </w:rPr>
        <w:t xml:space="preserve">", promoted by the SDS of Architecture of the University of Catania together with the ICEA department of the University of Padua (2017). </w:t>
      </w:r>
    </w:p>
    <w:p w14:paraId="2BCA61EC" w14:textId="77777777" w:rsidR="00D655E1" w:rsidRPr="00610AFB"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lang w:val="en-US"/>
        </w:rPr>
      </w:pPr>
    </w:p>
    <w:p w14:paraId="0E1B696A" w14:textId="77777777" w:rsidR="00D655E1" w:rsidRPr="00D655E1" w:rsidRDefault="00D655E1" w:rsidP="00D655E1">
      <w:pPr>
        <w:widowControl w:val="0"/>
        <w:autoSpaceDE w:val="0"/>
        <w:autoSpaceDN w:val="0"/>
        <w:adjustRightInd w:val="0"/>
        <w:spacing w:after="240" w:line="280" w:lineRule="atLeast"/>
        <w:ind w:left="709"/>
        <w:rPr>
          <w:rFonts w:ascii="Avenir Book" w:hAnsi="Avenir Book" w:cs="Times"/>
          <w:b/>
          <w:color w:val="000000"/>
          <w:sz w:val="20"/>
          <w:szCs w:val="20"/>
          <w:lang w:val="en-US"/>
        </w:rPr>
      </w:pPr>
      <w:r w:rsidRPr="00D655E1">
        <w:rPr>
          <w:rFonts w:ascii="Avenir Book" w:hAnsi="Avenir Book" w:cs="Helvetica"/>
          <w:b/>
          <w:color w:val="000000"/>
          <w:sz w:val="20"/>
          <w:szCs w:val="20"/>
          <w:lang w:val="en-US"/>
        </w:rPr>
        <w:t xml:space="preserve">FINANCED CONVENTIONS AND RESEARCHES </w:t>
      </w:r>
    </w:p>
    <w:p w14:paraId="4CA7B058" w14:textId="77777777"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 xml:space="preserve">Member of the research group for the Reconstruction Plan of the city of Villa </w:t>
      </w:r>
      <w:proofErr w:type="spellStart"/>
      <w:proofErr w:type="gramStart"/>
      <w:r w:rsidRPr="00610AFB">
        <w:rPr>
          <w:rFonts w:ascii="Avenir Book" w:hAnsi="Avenir Book" w:cs="Helvetica"/>
          <w:color w:val="000000"/>
          <w:sz w:val="20"/>
          <w:szCs w:val="20"/>
          <w:lang w:val="en-US"/>
        </w:rPr>
        <w:t>S.Angelo</w:t>
      </w:r>
      <w:proofErr w:type="spellEnd"/>
      <w:proofErr w:type="gramEnd"/>
      <w:r w:rsidRPr="00610AFB">
        <w:rPr>
          <w:rFonts w:ascii="Avenir Book" w:hAnsi="Avenir Book" w:cs="Helvetica"/>
          <w:color w:val="000000"/>
          <w:sz w:val="20"/>
          <w:szCs w:val="20"/>
          <w:lang w:val="en-US"/>
        </w:rPr>
        <w:t xml:space="preserve"> (AQ), as a result an agreement between the University of Catania and the Municipality, program title named “</w:t>
      </w:r>
      <w:proofErr w:type="spellStart"/>
      <w:r w:rsidRPr="00610AFB">
        <w:rPr>
          <w:rFonts w:ascii="Avenir Book" w:hAnsi="Avenir Book" w:cs="Helvetica"/>
          <w:color w:val="000000"/>
          <w:sz w:val="20"/>
          <w:szCs w:val="20"/>
          <w:lang w:val="en-US"/>
        </w:rPr>
        <w:t>Realizzazione</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delle</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attività</w:t>
      </w:r>
      <w:proofErr w:type="spellEnd"/>
      <w:r w:rsidRPr="00610AFB">
        <w:rPr>
          <w:rFonts w:ascii="Avenir Book" w:hAnsi="Avenir Book" w:cs="Helvetica"/>
          <w:color w:val="000000"/>
          <w:sz w:val="20"/>
          <w:szCs w:val="20"/>
          <w:lang w:val="en-US"/>
        </w:rPr>
        <w:t xml:space="preserve"> relative </w:t>
      </w:r>
      <w:proofErr w:type="spellStart"/>
      <w:r w:rsidRPr="00610AFB">
        <w:rPr>
          <w:rFonts w:ascii="Avenir Book" w:hAnsi="Avenir Book" w:cs="Helvetica"/>
          <w:color w:val="000000"/>
          <w:sz w:val="20"/>
          <w:szCs w:val="20"/>
          <w:lang w:val="en-US"/>
        </w:rPr>
        <w:t>alla</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ricostruzione</w:t>
      </w:r>
      <w:proofErr w:type="spellEnd"/>
      <w:r w:rsidRPr="00610AFB">
        <w:rPr>
          <w:rFonts w:ascii="Avenir Book" w:hAnsi="Avenir Book" w:cs="Helvetica"/>
          <w:color w:val="000000"/>
          <w:sz w:val="20"/>
          <w:szCs w:val="20"/>
          <w:lang w:val="en-US"/>
        </w:rPr>
        <w:t xml:space="preserve"> post </w:t>
      </w:r>
      <w:proofErr w:type="spellStart"/>
      <w:r w:rsidRPr="00610AFB">
        <w:rPr>
          <w:rFonts w:ascii="Avenir Book" w:hAnsi="Avenir Book" w:cs="Helvetica"/>
          <w:color w:val="000000"/>
          <w:sz w:val="20"/>
          <w:szCs w:val="20"/>
          <w:lang w:val="en-US"/>
        </w:rPr>
        <w:t>sisma</w:t>
      </w:r>
      <w:proofErr w:type="spellEnd"/>
      <w:r w:rsidRPr="00610AFB">
        <w:rPr>
          <w:rFonts w:ascii="Avenir Book" w:hAnsi="Avenir Book" w:cs="Helvetica"/>
          <w:color w:val="000000"/>
          <w:sz w:val="20"/>
          <w:szCs w:val="20"/>
          <w:lang w:val="en-US"/>
        </w:rPr>
        <w:t xml:space="preserve"> del 6 </w:t>
      </w:r>
      <w:proofErr w:type="spellStart"/>
      <w:r w:rsidRPr="00610AFB">
        <w:rPr>
          <w:rFonts w:ascii="Avenir Book" w:hAnsi="Avenir Book" w:cs="Helvetica"/>
          <w:color w:val="000000"/>
          <w:sz w:val="20"/>
          <w:szCs w:val="20"/>
          <w:lang w:val="en-US"/>
        </w:rPr>
        <w:t>aprile</w:t>
      </w:r>
      <w:proofErr w:type="spellEnd"/>
      <w:r w:rsidRPr="00610AFB">
        <w:rPr>
          <w:rFonts w:ascii="Avenir Book" w:hAnsi="Avenir Book" w:cs="Helvetica"/>
          <w:color w:val="000000"/>
          <w:sz w:val="20"/>
          <w:szCs w:val="20"/>
          <w:lang w:val="en-US"/>
        </w:rPr>
        <w:t xml:space="preserve"> 2009 e il </w:t>
      </w:r>
      <w:proofErr w:type="spellStart"/>
      <w:r w:rsidRPr="00610AFB">
        <w:rPr>
          <w:rFonts w:ascii="Avenir Book" w:hAnsi="Avenir Book" w:cs="Helvetica"/>
          <w:color w:val="000000"/>
          <w:sz w:val="20"/>
          <w:szCs w:val="20"/>
          <w:lang w:val="en-US"/>
        </w:rPr>
        <w:t>supporto</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alla</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elaborazione</w:t>
      </w:r>
      <w:proofErr w:type="spellEnd"/>
      <w:r w:rsidRPr="00610AFB">
        <w:rPr>
          <w:rFonts w:ascii="Avenir Book" w:hAnsi="Avenir Book" w:cs="Helvetica"/>
          <w:color w:val="000000"/>
          <w:sz w:val="20"/>
          <w:szCs w:val="20"/>
          <w:lang w:val="en-US"/>
        </w:rPr>
        <w:t xml:space="preserve"> al Piano di </w:t>
      </w:r>
      <w:proofErr w:type="spellStart"/>
      <w:r w:rsidRPr="00610AFB">
        <w:rPr>
          <w:rFonts w:ascii="Avenir Book" w:hAnsi="Avenir Book" w:cs="Helvetica"/>
          <w:color w:val="000000"/>
          <w:sz w:val="20"/>
          <w:szCs w:val="20"/>
          <w:lang w:val="en-US"/>
        </w:rPr>
        <w:t>Ricostruzione</w:t>
      </w:r>
      <w:proofErr w:type="spellEnd"/>
      <w:r w:rsidRPr="00610AFB">
        <w:rPr>
          <w:rFonts w:ascii="Avenir Book" w:hAnsi="Avenir Book" w:cs="Helvetica"/>
          <w:color w:val="000000"/>
          <w:sz w:val="20"/>
          <w:szCs w:val="20"/>
          <w:lang w:val="en-US"/>
        </w:rPr>
        <w:t xml:space="preserve">”, scientific director: Caterina </w:t>
      </w:r>
      <w:proofErr w:type="spellStart"/>
      <w:r w:rsidRPr="00610AFB">
        <w:rPr>
          <w:rFonts w:ascii="Avenir Book" w:hAnsi="Avenir Book" w:cs="Helvetica"/>
          <w:color w:val="000000"/>
          <w:sz w:val="20"/>
          <w:szCs w:val="20"/>
          <w:lang w:val="en-US"/>
        </w:rPr>
        <w:t>Carocci</w:t>
      </w:r>
      <w:proofErr w:type="spellEnd"/>
      <w:r w:rsidRPr="00610AFB">
        <w:rPr>
          <w:rFonts w:ascii="Avenir Book" w:hAnsi="Avenir Book" w:cs="Helvetica"/>
          <w:color w:val="000000"/>
          <w:sz w:val="20"/>
          <w:szCs w:val="20"/>
          <w:lang w:val="en-US"/>
        </w:rPr>
        <w:t xml:space="preserve">. </w:t>
      </w:r>
    </w:p>
    <w:p w14:paraId="5824F995" w14:textId="77777777" w:rsidR="00D655E1" w:rsidRPr="00D655E1"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lang w:val="en-US"/>
        </w:rPr>
      </w:pPr>
      <w:r w:rsidRPr="00610AFB">
        <w:rPr>
          <w:rFonts w:ascii="Avenir Book" w:hAnsi="Avenir Book" w:cs="Helvetica"/>
          <w:color w:val="000000"/>
          <w:sz w:val="20"/>
          <w:szCs w:val="20"/>
          <w:lang w:val="en-US"/>
        </w:rPr>
        <w:t xml:space="preserve">Head of the Research Unit of the University of Catania, </w:t>
      </w:r>
      <w:proofErr w:type="spellStart"/>
      <w:proofErr w:type="gramStart"/>
      <w:r w:rsidRPr="00610AFB">
        <w:rPr>
          <w:rFonts w:ascii="Avenir Book" w:hAnsi="Avenir Book" w:cs="Helvetica"/>
          <w:color w:val="000000"/>
          <w:sz w:val="20"/>
          <w:szCs w:val="20"/>
          <w:lang w:val="en-US"/>
        </w:rPr>
        <w:t>Start</w:t>
      </w:r>
      <w:proofErr w:type="gramEnd"/>
      <w:r w:rsidRPr="00610AFB">
        <w:rPr>
          <w:rFonts w:ascii="Avenir Book" w:hAnsi="Avenir Book" w:cs="Helvetica"/>
          <w:color w:val="000000"/>
          <w:sz w:val="20"/>
          <w:szCs w:val="20"/>
          <w:lang w:val="en-US"/>
        </w:rPr>
        <w:t xml:space="preserve"> up</w:t>
      </w:r>
      <w:proofErr w:type="spellEnd"/>
      <w:r w:rsidRPr="00610AFB">
        <w:rPr>
          <w:rFonts w:ascii="Avenir Book" w:hAnsi="Avenir Book" w:cs="Helvetica"/>
          <w:color w:val="000000"/>
          <w:sz w:val="20"/>
          <w:szCs w:val="20"/>
          <w:lang w:val="en-US"/>
        </w:rPr>
        <w:t xml:space="preserve"> banned by MIUR, </w:t>
      </w:r>
      <w:proofErr w:type="spellStart"/>
      <w:r w:rsidRPr="00610AFB">
        <w:rPr>
          <w:rFonts w:ascii="Avenir Book" w:hAnsi="Avenir Book" w:cs="Helvetica"/>
          <w:color w:val="000000"/>
          <w:sz w:val="20"/>
          <w:szCs w:val="20"/>
          <w:lang w:val="en-US"/>
        </w:rPr>
        <w:t>linea</w:t>
      </w:r>
      <w:proofErr w:type="spellEnd"/>
      <w:r w:rsidRPr="00610AFB">
        <w:rPr>
          <w:rFonts w:ascii="Avenir Book" w:hAnsi="Avenir Book" w:cs="Helvetica"/>
          <w:color w:val="000000"/>
          <w:sz w:val="20"/>
          <w:szCs w:val="20"/>
          <w:lang w:val="en-US"/>
        </w:rPr>
        <w:t xml:space="preserve"> 2 – </w:t>
      </w:r>
      <w:proofErr w:type="spellStart"/>
      <w:r w:rsidRPr="00610AFB">
        <w:rPr>
          <w:rFonts w:ascii="Avenir Book" w:hAnsi="Avenir Book" w:cs="Helvetica"/>
          <w:color w:val="000000"/>
          <w:sz w:val="20"/>
          <w:szCs w:val="20"/>
          <w:lang w:val="en-US"/>
        </w:rPr>
        <w:t>cultura</w:t>
      </w:r>
      <w:proofErr w:type="spellEnd"/>
      <w:r w:rsidRPr="00610AFB">
        <w:rPr>
          <w:rFonts w:ascii="Avenir Book" w:hAnsi="Avenir Book" w:cs="Helvetica"/>
          <w:color w:val="000000"/>
          <w:sz w:val="20"/>
          <w:szCs w:val="20"/>
          <w:lang w:val="en-US"/>
        </w:rPr>
        <w:t xml:space="preserve"> ad </w:t>
      </w:r>
      <w:proofErr w:type="spellStart"/>
      <w:r w:rsidRPr="00610AFB">
        <w:rPr>
          <w:rFonts w:ascii="Avenir Book" w:hAnsi="Avenir Book" w:cs="Helvetica"/>
          <w:color w:val="000000"/>
          <w:sz w:val="20"/>
          <w:szCs w:val="20"/>
          <w:lang w:val="en-US"/>
        </w:rPr>
        <w:t>impatto</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aumentato</w:t>
      </w:r>
      <w:proofErr w:type="spellEnd"/>
      <w:r w:rsidRPr="00610AFB">
        <w:rPr>
          <w:rFonts w:ascii="Avenir Book" w:hAnsi="Avenir Book" w:cs="Helvetica"/>
          <w:color w:val="000000"/>
          <w:sz w:val="20"/>
          <w:szCs w:val="20"/>
          <w:lang w:val="en-US"/>
        </w:rPr>
        <w:t xml:space="preserve">. </w:t>
      </w:r>
      <w:r w:rsidRPr="00E72548">
        <w:rPr>
          <w:rFonts w:ascii="Avenir Book" w:hAnsi="Avenir Book" w:cs="Helvetica"/>
          <w:color w:val="000000"/>
          <w:sz w:val="20"/>
          <w:szCs w:val="20"/>
        </w:rPr>
        <w:t xml:space="preserve">Partner: Services &amp; </w:t>
      </w:r>
      <w:proofErr w:type="spellStart"/>
      <w:r w:rsidRPr="00E72548">
        <w:rPr>
          <w:rFonts w:ascii="Avenir Book" w:hAnsi="Avenir Book" w:cs="Helvetica"/>
          <w:color w:val="000000"/>
          <w:sz w:val="20"/>
          <w:szCs w:val="20"/>
        </w:rPr>
        <w:t>Advice</w:t>
      </w:r>
      <w:proofErr w:type="spellEnd"/>
      <w:r w:rsidRPr="00E72548">
        <w:rPr>
          <w:rFonts w:ascii="Avenir Book" w:hAnsi="Avenir Book" w:cs="Helvetica"/>
          <w:color w:val="000000"/>
          <w:sz w:val="20"/>
          <w:szCs w:val="20"/>
        </w:rPr>
        <w:t xml:space="preserve"> s.r.l., Università degli Studi di Catania, Università degli Studi di Palermo, SIQILLIYA </w:t>
      </w:r>
      <w:proofErr w:type="gramStart"/>
      <w:r w:rsidRPr="00E72548">
        <w:rPr>
          <w:rFonts w:ascii="Avenir Book" w:hAnsi="Avenir Book" w:cs="Helvetica"/>
          <w:color w:val="000000"/>
          <w:sz w:val="20"/>
          <w:szCs w:val="20"/>
        </w:rPr>
        <w:t>s.r.l..</w:t>
      </w:r>
      <w:proofErr w:type="gramEnd"/>
      <w:r w:rsidRPr="00E72548">
        <w:rPr>
          <w:rFonts w:ascii="Avenir Book" w:hAnsi="Avenir Book" w:cs="Helvetica"/>
          <w:color w:val="000000"/>
          <w:sz w:val="20"/>
          <w:szCs w:val="20"/>
        </w:rPr>
        <w:t xml:space="preserve"> </w:t>
      </w:r>
      <w:r w:rsidRPr="00D655E1">
        <w:rPr>
          <w:rFonts w:ascii="Avenir Book" w:hAnsi="Avenir Book" w:cs="Helvetica"/>
          <w:color w:val="000000"/>
          <w:sz w:val="20"/>
          <w:szCs w:val="20"/>
          <w:lang w:val="en-US"/>
        </w:rPr>
        <w:t xml:space="preserve">The project "EFIAN Experimental Fruition Ingenious Ancient Noto" proposes technological solutions for the enhancement, reuse and use of the archaeological area of ancient Noto and of the Civic Museum of Noto. </w:t>
      </w:r>
    </w:p>
    <w:p w14:paraId="1D87AC43" w14:textId="77777777" w:rsidR="00D655E1" w:rsidRPr="00D655E1"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lang w:val="en-US"/>
        </w:rPr>
      </w:pPr>
    </w:p>
    <w:p w14:paraId="78E845BA" w14:textId="050202EF" w:rsidR="00D655E1" w:rsidRPr="00D655E1"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D655E1">
        <w:rPr>
          <w:rFonts w:ascii="Avenir Book" w:hAnsi="Avenir Book" w:cs="Helvetica"/>
          <w:b/>
          <w:color w:val="000000"/>
          <w:sz w:val="20"/>
          <w:szCs w:val="20"/>
          <w:lang w:val="en-US"/>
        </w:rPr>
        <w:t>PARTICIPATION CONFERENCES WORKSHOPS AND EXHIBITIONS</w:t>
      </w:r>
      <w:r w:rsidRPr="00D655E1">
        <w:rPr>
          <w:rFonts w:ascii="Avenir Book" w:hAnsi="Avenir Book" w:cs="Helvetica"/>
          <w:color w:val="000000"/>
          <w:sz w:val="20"/>
          <w:szCs w:val="20"/>
          <w:lang w:val="en-US"/>
        </w:rPr>
        <w:t xml:space="preserve"> (selection 2010-20</w:t>
      </w:r>
      <w:r w:rsidR="007A5752">
        <w:rPr>
          <w:rFonts w:ascii="Avenir Book" w:hAnsi="Avenir Book" w:cs="Helvetica"/>
          <w:color w:val="000000"/>
          <w:sz w:val="20"/>
          <w:szCs w:val="20"/>
          <w:lang w:val="en-US"/>
        </w:rPr>
        <w:t>24</w:t>
      </w:r>
      <w:r w:rsidRPr="00D655E1">
        <w:rPr>
          <w:rFonts w:ascii="Avenir Book" w:hAnsi="Avenir Book" w:cs="Helvetica"/>
          <w:color w:val="000000"/>
          <w:sz w:val="20"/>
          <w:szCs w:val="20"/>
          <w:lang w:val="en-US"/>
        </w:rPr>
        <w:t xml:space="preserve">) </w:t>
      </w:r>
    </w:p>
    <w:p w14:paraId="01C7E40A" w14:textId="12E5D7BE" w:rsidR="00D655E1" w:rsidRPr="00E72548"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rPr>
      </w:pPr>
      <w:r w:rsidRPr="00E72548">
        <w:rPr>
          <w:rFonts w:ascii="Avenir Book" w:hAnsi="Avenir Book" w:cs="Helvetica"/>
          <w:color w:val="000000"/>
          <w:sz w:val="20"/>
          <w:szCs w:val="20"/>
        </w:rPr>
        <w:t xml:space="preserve">2011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Meeting and </w:t>
      </w:r>
      <w:proofErr w:type="spellStart"/>
      <w:r w:rsidRPr="00E72548">
        <w:rPr>
          <w:rFonts w:ascii="Avenir Book" w:hAnsi="Avenir Book" w:cs="Helvetica"/>
          <w:color w:val="000000"/>
          <w:sz w:val="20"/>
          <w:szCs w:val="20"/>
        </w:rPr>
        <w:t>exhibition</w:t>
      </w:r>
      <w:proofErr w:type="spellEnd"/>
      <w:r w:rsidRPr="00E72548">
        <w:rPr>
          <w:rFonts w:ascii="Avenir Book" w:hAnsi="Avenir Book" w:cs="Helvetica"/>
          <w:color w:val="000000"/>
          <w:sz w:val="20"/>
          <w:szCs w:val="20"/>
        </w:rPr>
        <w:t xml:space="preserve"> “La città: forma e spazio. Architetture in Italia e Germania, Nuova Architettura Razionale”, by Cinzia Simioni and Alessandro Tognon with </w:t>
      </w:r>
      <w:proofErr w:type="spellStart"/>
      <w:r w:rsidRPr="00E72548">
        <w:rPr>
          <w:rFonts w:ascii="Avenir Book" w:hAnsi="Avenir Book" w:cs="Helvetica"/>
          <w:color w:val="000000"/>
          <w:sz w:val="20"/>
          <w:szCs w:val="20"/>
        </w:rPr>
        <w:t>Aiòn</w:t>
      </w:r>
      <w:proofErr w:type="spellEnd"/>
      <w:r w:rsidRPr="00E72548">
        <w:rPr>
          <w:rFonts w:ascii="Avenir Book" w:hAnsi="Avenir Book" w:cs="Helvetica"/>
          <w:color w:val="000000"/>
          <w:sz w:val="20"/>
          <w:szCs w:val="20"/>
        </w:rPr>
        <w:t xml:space="preserve"> international </w:t>
      </w:r>
      <w:proofErr w:type="spellStart"/>
      <w:r w:rsidRPr="00E72548">
        <w:rPr>
          <w:rFonts w:ascii="Avenir Book" w:hAnsi="Avenir Book" w:cs="Helvetica"/>
          <w:color w:val="000000"/>
          <w:sz w:val="20"/>
          <w:szCs w:val="20"/>
        </w:rPr>
        <w:t>architecture</w:t>
      </w:r>
      <w:proofErr w:type="spellEnd"/>
      <w:r w:rsidRPr="00E72548">
        <w:rPr>
          <w:rFonts w:ascii="Avenir Book" w:hAnsi="Avenir Book" w:cs="Helvetica"/>
          <w:color w:val="000000"/>
          <w:sz w:val="20"/>
          <w:szCs w:val="20"/>
        </w:rPr>
        <w:t xml:space="preserve"> magazine, 14</w:t>
      </w:r>
      <w:r w:rsidR="007A5752">
        <w:rPr>
          <w:rFonts w:ascii="Avenir Book" w:hAnsi="Avenir Book" w:cs="Helvetica"/>
          <w:color w:val="000000"/>
          <w:sz w:val="20"/>
          <w:szCs w:val="20"/>
        </w:rPr>
        <w:t>/01</w:t>
      </w:r>
      <w:r w:rsidRPr="00E72548">
        <w:rPr>
          <w:rFonts w:ascii="Avenir Book" w:hAnsi="Avenir Book" w:cs="Helvetica"/>
          <w:color w:val="000000"/>
          <w:sz w:val="20"/>
          <w:szCs w:val="20"/>
        </w:rPr>
        <w:t xml:space="preserve">/2011, Palazzo della Gran Guardia, Padua. </w:t>
      </w:r>
    </w:p>
    <w:p w14:paraId="6C8403A9" w14:textId="697FE2F1"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E72548">
        <w:rPr>
          <w:rFonts w:ascii="Avenir Book" w:hAnsi="Avenir Book" w:cs="Helvetica"/>
          <w:color w:val="000000"/>
          <w:sz w:val="20"/>
          <w:szCs w:val="20"/>
        </w:rPr>
        <w:t xml:space="preserve">Meeting “Paesaggio 150". Sguardi sul paesaggio italiano tra conservazione, trasformazione e progetto in 150 anni di storia”, </w:t>
      </w:r>
      <w:proofErr w:type="spellStart"/>
      <w:r w:rsidRPr="00E72548">
        <w:rPr>
          <w:rFonts w:ascii="Avenir Book" w:hAnsi="Avenir Book" w:cs="Helvetica"/>
          <w:color w:val="000000"/>
          <w:sz w:val="20"/>
          <w:szCs w:val="20"/>
        </w:rPr>
        <w:t>Facolty</w:t>
      </w:r>
      <w:proofErr w:type="spellEnd"/>
      <w:r w:rsidRPr="00E72548">
        <w:rPr>
          <w:rFonts w:ascii="Avenir Book" w:hAnsi="Avenir Book" w:cs="Helvetica"/>
          <w:color w:val="000000"/>
          <w:sz w:val="20"/>
          <w:szCs w:val="20"/>
        </w:rPr>
        <w:t xml:space="preserve"> of Architecture, 5</w:t>
      </w:r>
      <w:r w:rsidR="007A5752">
        <w:rPr>
          <w:rFonts w:ascii="Avenir Book" w:hAnsi="Avenir Book" w:cs="Helvetica"/>
          <w:color w:val="000000"/>
          <w:sz w:val="20"/>
          <w:szCs w:val="20"/>
        </w:rPr>
        <w:t>-</w:t>
      </w:r>
      <w:r w:rsidRPr="00E72548">
        <w:rPr>
          <w:rFonts w:ascii="Avenir Book" w:hAnsi="Avenir Book" w:cs="Helvetica"/>
          <w:color w:val="000000"/>
          <w:sz w:val="20"/>
          <w:szCs w:val="20"/>
        </w:rPr>
        <w:t>7</w:t>
      </w:r>
      <w:r w:rsidR="007A5752">
        <w:rPr>
          <w:rFonts w:ascii="Avenir Book" w:hAnsi="Avenir Book" w:cs="Helvetica"/>
          <w:color w:val="000000"/>
          <w:sz w:val="20"/>
          <w:szCs w:val="20"/>
        </w:rPr>
        <w:t>/10/</w:t>
      </w:r>
      <w:r w:rsidRPr="00E72548">
        <w:rPr>
          <w:rFonts w:ascii="Avenir Book" w:hAnsi="Avenir Book" w:cs="Helvetica"/>
          <w:color w:val="000000"/>
          <w:sz w:val="20"/>
          <w:szCs w:val="20"/>
        </w:rPr>
        <w:t xml:space="preserve">2011. </w:t>
      </w:r>
      <w:r w:rsidRPr="00610AFB">
        <w:rPr>
          <w:rFonts w:ascii="Avenir Book" w:hAnsi="Avenir Book" w:cs="Helvetica"/>
          <w:color w:val="000000"/>
          <w:sz w:val="20"/>
          <w:szCs w:val="20"/>
          <w:lang w:val="en-US"/>
        </w:rPr>
        <w:t xml:space="preserve">Department OASI, Faculty of Architecture of University of Reggio Calabria. </w:t>
      </w:r>
    </w:p>
    <w:p w14:paraId="1F8D54CC" w14:textId="77777777" w:rsidR="00D655E1" w:rsidRPr="00E72548"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rPr>
      </w:pPr>
      <w:r w:rsidRPr="00E72548">
        <w:rPr>
          <w:rFonts w:ascii="Avenir Book" w:hAnsi="Avenir Book" w:cs="Helvetica"/>
          <w:color w:val="000000"/>
          <w:sz w:val="20"/>
          <w:szCs w:val="20"/>
        </w:rPr>
        <w:t xml:space="preserve">2012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proofErr w:type="spellStart"/>
      <w:r w:rsidRPr="00E72548">
        <w:rPr>
          <w:rFonts w:ascii="Avenir Book" w:hAnsi="Avenir Book" w:cs="Helvetica"/>
          <w:color w:val="000000"/>
          <w:sz w:val="20"/>
          <w:szCs w:val="20"/>
        </w:rPr>
        <w:t>Exhibition</w:t>
      </w:r>
      <w:proofErr w:type="spellEnd"/>
      <w:r w:rsidRPr="00E72548">
        <w:rPr>
          <w:rFonts w:ascii="Avenir Book" w:hAnsi="Avenir Book" w:cs="Helvetica"/>
          <w:color w:val="000000"/>
          <w:sz w:val="20"/>
          <w:szCs w:val="20"/>
        </w:rPr>
        <w:t xml:space="preserve"> “Nuova Architettura Razionale</w:t>
      </w:r>
      <w:proofErr w:type="gramStart"/>
      <w:r w:rsidRPr="00E72548">
        <w:rPr>
          <w:rFonts w:ascii="Avenir Book" w:hAnsi="Avenir Book" w:cs="Helvetica"/>
          <w:color w:val="000000"/>
          <w:sz w:val="20"/>
          <w:szCs w:val="20"/>
        </w:rPr>
        <w:t>” ,</w:t>
      </w:r>
      <w:proofErr w:type="gramEnd"/>
      <w:r w:rsidRPr="00E72548">
        <w:rPr>
          <w:rFonts w:ascii="Avenir Book" w:hAnsi="Avenir Book" w:cs="Helvetica"/>
          <w:color w:val="000000"/>
          <w:sz w:val="20"/>
          <w:szCs w:val="20"/>
        </w:rPr>
        <w:t xml:space="preserve"> by Cinzia Simioni and Alessandro Tognon, (22 march/ 5 </w:t>
      </w:r>
      <w:proofErr w:type="spellStart"/>
      <w:r w:rsidRPr="00E72548">
        <w:rPr>
          <w:rFonts w:ascii="Avenir Book" w:hAnsi="Avenir Book" w:cs="Helvetica"/>
          <w:color w:val="000000"/>
          <w:sz w:val="20"/>
          <w:szCs w:val="20"/>
        </w:rPr>
        <w:t>may</w:t>
      </w:r>
      <w:proofErr w:type="spellEnd"/>
      <w:r w:rsidRPr="00E72548">
        <w:rPr>
          <w:rFonts w:ascii="Avenir Book" w:hAnsi="Avenir Book" w:cs="Helvetica"/>
          <w:color w:val="000000"/>
          <w:sz w:val="20"/>
          <w:szCs w:val="20"/>
        </w:rPr>
        <w:t xml:space="preserve"> 2012), IUAV, spazio Gino Valle, </w:t>
      </w:r>
      <w:proofErr w:type="spellStart"/>
      <w:r w:rsidRPr="00E72548">
        <w:rPr>
          <w:rFonts w:ascii="Avenir Book" w:hAnsi="Avenir Book" w:cs="Helvetica"/>
          <w:color w:val="000000"/>
          <w:sz w:val="20"/>
          <w:szCs w:val="20"/>
        </w:rPr>
        <w:t>Venice</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Finalist</w:t>
      </w:r>
      <w:proofErr w:type="spellEnd"/>
      <w:r w:rsidRPr="00E72548">
        <w:rPr>
          <w:rFonts w:ascii="Avenir Book" w:hAnsi="Avenir Book" w:cs="Helvetica"/>
          <w:color w:val="000000"/>
          <w:sz w:val="20"/>
          <w:szCs w:val="20"/>
        </w:rPr>
        <w:t xml:space="preserve"> projects </w:t>
      </w:r>
      <w:proofErr w:type="spellStart"/>
      <w:r w:rsidRPr="00E72548">
        <w:rPr>
          <w:rFonts w:ascii="Avenir Book" w:hAnsi="Avenir Book" w:cs="Helvetica"/>
          <w:color w:val="000000"/>
          <w:sz w:val="20"/>
          <w:szCs w:val="20"/>
        </w:rPr>
        <w:t>exhibition</w:t>
      </w:r>
      <w:proofErr w:type="spellEnd"/>
      <w:r w:rsidRPr="00E72548">
        <w:rPr>
          <w:rFonts w:ascii="Avenir Book" w:hAnsi="Avenir Book" w:cs="Helvetica"/>
          <w:color w:val="000000"/>
          <w:sz w:val="20"/>
          <w:szCs w:val="20"/>
        </w:rPr>
        <w:t xml:space="preserve"> “Medaglia d’oro all’Architettura Italiana 2012, Triennale di Milano”, Milan, Palazzo della Triennale, </w:t>
      </w:r>
      <w:proofErr w:type="spellStart"/>
      <w:r w:rsidRPr="00E72548">
        <w:rPr>
          <w:rFonts w:ascii="Avenir Book" w:hAnsi="Avenir Book" w:cs="Helvetica"/>
          <w:color w:val="000000"/>
          <w:sz w:val="20"/>
          <w:szCs w:val="20"/>
        </w:rPr>
        <w:t>october</w:t>
      </w:r>
      <w:proofErr w:type="spellEnd"/>
      <w:r w:rsidRPr="00E72548">
        <w:rPr>
          <w:rFonts w:ascii="Avenir Book" w:hAnsi="Avenir Book" w:cs="Helvetica"/>
          <w:color w:val="000000"/>
          <w:sz w:val="20"/>
          <w:szCs w:val="20"/>
        </w:rPr>
        <w:t xml:space="preserve"> 2012. </w:t>
      </w:r>
    </w:p>
    <w:p w14:paraId="0BFADDD2" w14:textId="4FF82E60"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10° Meeting “</w:t>
      </w:r>
      <w:proofErr w:type="spellStart"/>
      <w:r w:rsidRPr="00610AFB">
        <w:rPr>
          <w:rFonts w:ascii="Avenir Book" w:hAnsi="Avenir Book" w:cs="Helvetica"/>
          <w:color w:val="000000"/>
          <w:sz w:val="20"/>
          <w:szCs w:val="20"/>
          <w:lang w:val="en-US"/>
        </w:rPr>
        <w:t>Identità</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dell’architettura</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italiana</w:t>
      </w:r>
      <w:proofErr w:type="spellEnd"/>
      <w:r w:rsidRPr="00610AFB">
        <w:rPr>
          <w:rFonts w:ascii="Avenir Book" w:hAnsi="Avenir Book" w:cs="Helvetica"/>
          <w:color w:val="000000"/>
          <w:sz w:val="20"/>
          <w:szCs w:val="20"/>
          <w:lang w:val="en-US"/>
        </w:rPr>
        <w:t>”, Florence, 5</w:t>
      </w:r>
      <w:r w:rsidR="007A5752">
        <w:rPr>
          <w:rFonts w:ascii="Avenir Book" w:hAnsi="Avenir Book" w:cs="Helvetica"/>
          <w:color w:val="000000"/>
          <w:sz w:val="20"/>
          <w:szCs w:val="20"/>
          <w:lang w:val="en-US"/>
        </w:rPr>
        <w:t>-</w:t>
      </w:r>
      <w:r w:rsidRPr="00610AFB">
        <w:rPr>
          <w:rFonts w:ascii="Avenir Book" w:hAnsi="Avenir Book" w:cs="Helvetica"/>
          <w:color w:val="000000"/>
          <w:sz w:val="20"/>
          <w:szCs w:val="20"/>
          <w:lang w:val="en-US"/>
        </w:rPr>
        <w:t xml:space="preserve">6 </w:t>
      </w:r>
      <w:r w:rsidR="007A5752">
        <w:rPr>
          <w:rFonts w:ascii="Avenir Book" w:hAnsi="Avenir Book" w:cs="Helvetica"/>
          <w:color w:val="000000"/>
          <w:sz w:val="20"/>
          <w:szCs w:val="20"/>
          <w:lang w:val="en-US"/>
        </w:rPr>
        <w:t>/12/</w:t>
      </w:r>
      <w:r w:rsidRPr="00610AFB">
        <w:rPr>
          <w:rFonts w:ascii="Avenir Book" w:hAnsi="Avenir Book" w:cs="Helvetica"/>
          <w:color w:val="000000"/>
          <w:sz w:val="20"/>
          <w:szCs w:val="20"/>
          <w:lang w:val="en-US"/>
        </w:rPr>
        <w:t xml:space="preserve">2012, organized by University of Florence, </w:t>
      </w:r>
      <w:proofErr w:type="spellStart"/>
      <w:r w:rsidRPr="00610AFB">
        <w:rPr>
          <w:rFonts w:ascii="Avenir Book" w:hAnsi="Avenir Book" w:cs="Helvetica"/>
          <w:color w:val="000000"/>
          <w:sz w:val="20"/>
          <w:szCs w:val="20"/>
          <w:lang w:val="en-US"/>
        </w:rPr>
        <w:t>Facolty</w:t>
      </w:r>
      <w:proofErr w:type="spellEnd"/>
      <w:r w:rsidRPr="00610AFB">
        <w:rPr>
          <w:rFonts w:ascii="Avenir Book" w:hAnsi="Avenir Book" w:cs="Helvetica"/>
          <w:color w:val="000000"/>
          <w:sz w:val="20"/>
          <w:szCs w:val="20"/>
          <w:lang w:val="en-US"/>
        </w:rPr>
        <w:t xml:space="preserve"> of </w:t>
      </w:r>
      <w:proofErr w:type="spellStart"/>
      <w:r w:rsidRPr="00610AFB">
        <w:rPr>
          <w:rFonts w:ascii="Avenir Book" w:hAnsi="Avenir Book" w:cs="Helvetica"/>
          <w:color w:val="000000"/>
          <w:sz w:val="20"/>
          <w:szCs w:val="20"/>
          <w:lang w:val="en-US"/>
        </w:rPr>
        <w:t>Architectur</w:t>
      </w:r>
      <w:proofErr w:type="spellEnd"/>
      <w:r w:rsidRPr="00610AFB">
        <w:rPr>
          <w:rFonts w:ascii="Avenir Book" w:hAnsi="Avenir Book" w:cs="Helvetica"/>
          <w:color w:val="000000"/>
          <w:sz w:val="20"/>
          <w:szCs w:val="20"/>
          <w:lang w:val="en-US"/>
        </w:rPr>
        <w:t>, Department DIDA, sponsorship Municipality of Florence and “</w:t>
      </w:r>
      <w:proofErr w:type="spellStart"/>
      <w:r w:rsidRPr="00610AFB">
        <w:rPr>
          <w:rFonts w:ascii="Avenir Book" w:hAnsi="Avenir Book" w:cs="Helvetica"/>
          <w:color w:val="000000"/>
          <w:sz w:val="20"/>
          <w:szCs w:val="20"/>
          <w:lang w:val="en-US"/>
        </w:rPr>
        <w:t>Casabella</w:t>
      </w:r>
      <w:proofErr w:type="spellEnd"/>
      <w:r w:rsidRPr="00610AFB">
        <w:rPr>
          <w:rFonts w:ascii="Avenir Book" w:hAnsi="Avenir Book" w:cs="Helvetica"/>
          <w:color w:val="000000"/>
          <w:sz w:val="20"/>
          <w:szCs w:val="20"/>
          <w:lang w:val="en-US"/>
        </w:rPr>
        <w:t xml:space="preserve">”. </w:t>
      </w:r>
    </w:p>
    <w:p w14:paraId="321C6E3F" w14:textId="61345ECF"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2013</w:t>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t xml:space="preserve">          11° Meeting “</w:t>
      </w:r>
      <w:proofErr w:type="spellStart"/>
      <w:r w:rsidRPr="00610AFB">
        <w:rPr>
          <w:rFonts w:ascii="Avenir Book" w:hAnsi="Avenir Book" w:cs="Helvetica"/>
          <w:color w:val="000000"/>
          <w:sz w:val="20"/>
          <w:szCs w:val="20"/>
          <w:lang w:val="en-US"/>
        </w:rPr>
        <w:t>Identità</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dell’architettura</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italiana</w:t>
      </w:r>
      <w:proofErr w:type="spellEnd"/>
      <w:r w:rsidRPr="00610AFB">
        <w:rPr>
          <w:rFonts w:ascii="Avenir Book" w:hAnsi="Avenir Book" w:cs="Helvetica"/>
          <w:color w:val="000000"/>
          <w:sz w:val="20"/>
          <w:szCs w:val="20"/>
          <w:lang w:val="en-US"/>
        </w:rPr>
        <w:t>”, 3</w:t>
      </w:r>
      <w:r w:rsidR="007A5752">
        <w:rPr>
          <w:rFonts w:ascii="Avenir Book" w:hAnsi="Avenir Book" w:cs="Helvetica"/>
          <w:color w:val="000000"/>
          <w:sz w:val="20"/>
          <w:szCs w:val="20"/>
          <w:lang w:val="en-US"/>
        </w:rPr>
        <w:t>-</w:t>
      </w:r>
      <w:r w:rsidRPr="00610AFB">
        <w:rPr>
          <w:rFonts w:ascii="Avenir Book" w:hAnsi="Avenir Book" w:cs="Helvetica"/>
          <w:color w:val="000000"/>
          <w:sz w:val="20"/>
          <w:szCs w:val="20"/>
          <w:lang w:val="en-US"/>
        </w:rPr>
        <w:t>4</w:t>
      </w:r>
      <w:r w:rsidR="007A5752">
        <w:rPr>
          <w:rFonts w:ascii="Avenir Book" w:hAnsi="Avenir Book" w:cs="Helvetica"/>
          <w:color w:val="000000"/>
          <w:sz w:val="20"/>
          <w:szCs w:val="20"/>
          <w:lang w:val="en-US"/>
        </w:rPr>
        <w:t>/12/</w:t>
      </w:r>
      <w:r w:rsidRPr="00610AFB">
        <w:rPr>
          <w:rFonts w:ascii="Avenir Book" w:hAnsi="Avenir Book" w:cs="Helvetica"/>
          <w:color w:val="000000"/>
          <w:sz w:val="20"/>
          <w:szCs w:val="20"/>
          <w:lang w:val="en-US"/>
        </w:rPr>
        <w:t xml:space="preserve">2013, organized by University of Florence, </w:t>
      </w:r>
      <w:proofErr w:type="spellStart"/>
      <w:r w:rsidRPr="00610AFB">
        <w:rPr>
          <w:rFonts w:ascii="Avenir Book" w:hAnsi="Avenir Book" w:cs="Helvetica"/>
          <w:color w:val="000000"/>
          <w:sz w:val="20"/>
          <w:szCs w:val="20"/>
          <w:lang w:val="en-US"/>
        </w:rPr>
        <w:t>Facolty</w:t>
      </w:r>
      <w:proofErr w:type="spellEnd"/>
      <w:r w:rsidRPr="00610AFB">
        <w:rPr>
          <w:rFonts w:ascii="Avenir Book" w:hAnsi="Avenir Book" w:cs="Helvetica"/>
          <w:color w:val="000000"/>
          <w:sz w:val="20"/>
          <w:szCs w:val="20"/>
          <w:lang w:val="en-US"/>
        </w:rPr>
        <w:t xml:space="preserve"> of Architecture, Department DIDA, sponsorship Municipality of Florence and “</w:t>
      </w:r>
      <w:proofErr w:type="spellStart"/>
      <w:r w:rsidRPr="00610AFB">
        <w:rPr>
          <w:rFonts w:ascii="Avenir Book" w:hAnsi="Avenir Book" w:cs="Helvetica"/>
          <w:color w:val="000000"/>
          <w:sz w:val="20"/>
          <w:szCs w:val="20"/>
          <w:lang w:val="en-US"/>
        </w:rPr>
        <w:t>Casabella</w:t>
      </w:r>
      <w:proofErr w:type="spellEnd"/>
      <w:r w:rsidRPr="00610AFB">
        <w:rPr>
          <w:rFonts w:ascii="Avenir Book" w:hAnsi="Avenir Book" w:cs="Helvetica"/>
          <w:color w:val="000000"/>
          <w:sz w:val="20"/>
          <w:szCs w:val="20"/>
          <w:lang w:val="en-US"/>
        </w:rPr>
        <w:t xml:space="preserve">” </w:t>
      </w:r>
    </w:p>
    <w:p w14:paraId="07BE4021" w14:textId="3F5F3DBE" w:rsidR="00D655E1" w:rsidRPr="00D655E1"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E72548">
        <w:rPr>
          <w:rFonts w:ascii="Avenir Book" w:hAnsi="Avenir Book" w:cs="Helvetica"/>
          <w:color w:val="000000"/>
          <w:sz w:val="20"/>
          <w:szCs w:val="20"/>
        </w:rPr>
        <w:t xml:space="preserve">2014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sidRPr="00E72548">
        <w:rPr>
          <w:rFonts w:ascii="Avenir Book" w:hAnsi="Avenir Book" w:cs="Helvetica"/>
          <w:color w:val="000000"/>
          <w:sz w:val="20"/>
          <w:szCs w:val="20"/>
        </w:rPr>
        <w:t>Workshop “Per una Scuola di Architettura” by Massimo Ferrari, 22</w:t>
      </w:r>
      <w:r w:rsidR="007A5752">
        <w:rPr>
          <w:rFonts w:ascii="Avenir Book" w:hAnsi="Avenir Book" w:cs="Helvetica"/>
          <w:color w:val="000000"/>
          <w:sz w:val="20"/>
          <w:szCs w:val="20"/>
        </w:rPr>
        <w:t>/05/</w:t>
      </w:r>
      <w:r w:rsidRPr="00E72548">
        <w:rPr>
          <w:rFonts w:ascii="Avenir Book" w:hAnsi="Avenir Book" w:cs="Helvetica"/>
          <w:color w:val="000000"/>
          <w:sz w:val="20"/>
          <w:szCs w:val="20"/>
        </w:rPr>
        <w:t xml:space="preserve"> 2014, Mantova, </w:t>
      </w:r>
      <w:proofErr w:type="spellStart"/>
      <w:r w:rsidRPr="00E72548">
        <w:rPr>
          <w:rFonts w:ascii="Avenir Book" w:hAnsi="Avenir Book" w:cs="Helvetica"/>
          <w:color w:val="000000"/>
          <w:sz w:val="20"/>
          <w:szCs w:val="20"/>
        </w:rPr>
        <w:t>Polytechnic</w:t>
      </w:r>
      <w:proofErr w:type="spellEnd"/>
      <w:r w:rsidRPr="00E72548">
        <w:rPr>
          <w:rFonts w:ascii="Avenir Book" w:hAnsi="Avenir Book" w:cs="Helvetica"/>
          <w:color w:val="000000"/>
          <w:sz w:val="20"/>
          <w:szCs w:val="20"/>
        </w:rPr>
        <w:t xml:space="preserve"> University of Milan.</w:t>
      </w:r>
      <w:r w:rsidRPr="00E72548">
        <w:rPr>
          <w:rFonts w:ascii="MS Mincho" w:eastAsia="MS Mincho" w:hAnsi="MS Mincho" w:cs="MS Mincho" w:hint="eastAsia"/>
          <w:color w:val="000000"/>
          <w:sz w:val="20"/>
          <w:szCs w:val="20"/>
        </w:rPr>
        <w:t> </w:t>
      </w:r>
      <w:r w:rsidRPr="00E72548">
        <w:rPr>
          <w:rFonts w:ascii="Avenir Book" w:hAnsi="Avenir Book" w:cs="Helvetica"/>
          <w:color w:val="000000"/>
          <w:sz w:val="20"/>
          <w:szCs w:val="20"/>
        </w:rPr>
        <w:t>.</w:t>
      </w:r>
      <w:r w:rsidRPr="00E72548">
        <w:rPr>
          <w:rFonts w:ascii="MS Mincho" w:eastAsia="MS Mincho" w:hAnsi="MS Mincho" w:cs="MS Mincho" w:hint="eastAsia"/>
          <w:color w:val="000000"/>
          <w:sz w:val="20"/>
          <w:szCs w:val="20"/>
        </w:rPr>
        <w:t> </w:t>
      </w:r>
      <w:r w:rsidRPr="00D655E1">
        <w:rPr>
          <w:rFonts w:ascii="Avenir Book" w:hAnsi="Avenir Book" w:cs="Helvetica"/>
          <w:color w:val="000000"/>
          <w:sz w:val="20"/>
          <w:szCs w:val="20"/>
          <w:lang w:val="en-US"/>
        </w:rPr>
        <w:t xml:space="preserve">Workshop </w:t>
      </w:r>
      <w:proofErr w:type="spellStart"/>
      <w:r w:rsidRPr="00D655E1">
        <w:rPr>
          <w:rFonts w:ascii="Avenir Book" w:hAnsi="Avenir Book" w:cs="Helvetica"/>
          <w:color w:val="000000"/>
          <w:sz w:val="20"/>
          <w:szCs w:val="20"/>
          <w:lang w:val="en-US"/>
        </w:rPr>
        <w:t>Programma</w:t>
      </w:r>
      <w:proofErr w:type="spellEnd"/>
      <w:r w:rsidRPr="00D655E1">
        <w:rPr>
          <w:rFonts w:ascii="Avenir Book" w:hAnsi="Avenir Book" w:cs="Helvetica"/>
          <w:color w:val="000000"/>
          <w:sz w:val="20"/>
          <w:szCs w:val="20"/>
          <w:lang w:val="en-US"/>
        </w:rPr>
        <w:t xml:space="preserve"> LLP, Erasmus 2013-14 </w:t>
      </w:r>
      <w:proofErr w:type="spellStart"/>
      <w:r w:rsidRPr="00D655E1">
        <w:rPr>
          <w:rFonts w:ascii="Avenir Book" w:hAnsi="Avenir Book" w:cs="Helvetica"/>
          <w:color w:val="000000"/>
          <w:sz w:val="20"/>
          <w:szCs w:val="20"/>
          <w:lang w:val="en-US"/>
        </w:rPr>
        <w:t>Intesive</w:t>
      </w:r>
      <w:proofErr w:type="spellEnd"/>
      <w:r w:rsidRPr="00D655E1">
        <w:rPr>
          <w:rFonts w:ascii="Avenir Book" w:hAnsi="Avenir Book" w:cs="Helvetica"/>
          <w:color w:val="000000"/>
          <w:sz w:val="20"/>
          <w:szCs w:val="20"/>
          <w:lang w:val="en-US"/>
        </w:rPr>
        <w:t xml:space="preserve"> Program: “The landscape of archeology and the contemporary city” with University ETSAM of Madrid and Hochschule of Munich. </w:t>
      </w:r>
    </w:p>
    <w:p w14:paraId="28AEF247" w14:textId="7482A628"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12° Meeting “</w:t>
      </w:r>
      <w:proofErr w:type="spellStart"/>
      <w:r w:rsidRPr="00610AFB">
        <w:rPr>
          <w:rFonts w:ascii="Avenir Book" w:hAnsi="Avenir Book" w:cs="Helvetica"/>
          <w:color w:val="000000"/>
          <w:sz w:val="20"/>
          <w:szCs w:val="20"/>
          <w:lang w:val="en-US"/>
        </w:rPr>
        <w:t>Identità</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dell’architettura</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italiana</w:t>
      </w:r>
      <w:proofErr w:type="spellEnd"/>
      <w:r w:rsidRPr="00610AFB">
        <w:rPr>
          <w:rFonts w:ascii="Avenir Book" w:hAnsi="Avenir Book" w:cs="Helvetica"/>
          <w:color w:val="000000"/>
          <w:sz w:val="20"/>
          <w:szCs w:val="20"/>
          <w:lang w:val="en-US"/>
        </w:rPr>
        <w:t>”, 9</w:t>
      </w:r>
      <w:r w:rsidR="007A5752">
        <w:rPr>
          <w:rFonts w:ascii="Avenir Book" w:hAnsi="Avenir Book" w:cs="Helvetica"/>
          <w:color w:val="000000"/>
          <w:sz w:val="20"/>
          <w:szCs w:val="20"/>
          <w:lang w:val="en-US"/>
        </w:rPr>
        <w:t>-</w:t>
      </w:r>
      <w:r w:rsidRPr="00610AFB">
        <w:rPr>
          <w:rFonts w:ascii="Avenir Book" w:hAnsi="Avenir Book" w:cs="Helvetica"/>
          <w:color w:val="000000"/>
          <w:sz w:val="20"/>
          <w:szCs w:val="20"/>
          <w:lang w:val="en-US"/>
        </w:rPr>
        <w:t xml:space="preserve">10 </w:t>
      </w:r>
      <w:r w:rsidR="007A5752">
        <w:rPr>
          <w:rFonts w:ascii="Avenir Book" w:hAnsi="Avenir Book" w:cs="Helvetica"/>
          <w:color w:val="000000"/>
          <w:sz w:val="20"/>
          <w:szCs w:val="20"/>
          <w:lang w:val="en-US"/>
        </w:rPr>
        <w:t>/12/</w:t>
      </w:r>
      <w:r w:rsidRPr="00610AFB">
        <w:rPr>
          <w:rFonts w:ascii="Avenir Book" w:hAnsi="Avenir Book" w:cs="Helvetica"/>
          <w:color w:val="000000"/>
          <w:sz w:val="20"/>
          <w:szCs w:val="20"/>
          <w:lang w:val="en-US"/>
        </w:rPr>
        <w:t xml:space="preserve">2014, organized by University of Florence, </w:t>
      </w:r>
      <w:proofErr w:type="spellStart"/>
      <w:r w:rsidRPr="00610AFB">
        <w:rPr>
          <w:rFonts w:ascii="Avenir Book" w:hAnsi="Avenir Book" w:cs="Helvetica"/>
          <w:color w:val="000000"/>
          <w:sz w:val="20"/>
          <w:szCs w:val="20"/>
          <w:lang w:val="en-US"/>
        </w:rPr>
        <w:t>Facolty</w:t>
      </w:r>
      <w:proofErr w:type="spellEnd"/>
      <w:r w:rsidRPr="00610AFB">
        <w:rPr>
          <w:rFonts w:ascii="Avenir Book" w:hAnsi="Avenir Book" w:cs="Helvetica"/>
          <w:color w:val="000000"/>
          <w:sz w:val="20"/>
          <w:szCs w:val="20"/>
          <w:lang w:val="en-US"/>
        </w:rPr>
        <w:t xml:space="preserve"> of </w:t>
      </w:r>
      <w:proofErr w:type="spellStart"/>
      <w:r w:rsidRPr="00610AFB">
        <w:rPr>
          <w:rFonts w:ascii="Avenir Book" w:hAnsi="Avenir Book" w:cs="Helvetica"/>
          <w:color w:val="000000"/>
          <w:sz w:val="20"/>
          <w:szCs w:val="20"/>
          <w:lang w:val="en-US"/>
        </w:rPr>
        <w:t>Architectur</w:t>
      </w:r>
      <w:proofErr w:type="spellEnd"/>
      <w:r w:rsidRPr="00610AFB">
        <w:rPr>
          <w:rFonts w:ascii="Avenir Book" w:hAnsi="Avenir Book" w:cs="Helvetica"/>
          <w:color w:val="000000"/>
          <w:sz w:val="20"/>
          <w:szCs w:val="20"/>
          <w:lang w:val="en-US"/>
        </w:rPr>
        <w:t>, Department DIDA, sponsorship Municipality of Florence and “</w:t>
      </w:r>
      <w:proofErr w:type="spellStart"/>
      <w:r w:rsidRPr="00610AFB">
        <w:rPr>
          <w:rFonts w:ascii="Avenir Book" w:hAnsi="Avenir Book" w:cs="Helvetica"/>
          <w:color w:val="000000"/>
          <w:sz w:val="20"/>
          <w:szCs w:val="20"/>
          <w:lang w:val="en-US"/>
        </w:rPr>
        <w:t>Casabella</w:t>
      </w:r>
      <w:proofErr w:type="spellEnd"/>
      <w:r w:rsidRPr="00610AFB">
        <w:rPr>
          <w:rFonts w:ascii="Avenir Book" w:hAnsi="Avenir Book" w:cs="Helvetica"/>
          <w:color w:val="000000"/>
          <w:sz w:val="20"/>
          <w:szCs w:val="20"/>
          <w:lang w:val="en-US"/>
        </w:rPr>
        <w:t xml:space="preserve">” </w:t>
      </w:r>
    </w:p>
    <w:p w14:paraId="5A9161C9" w14:textId="62C78E50"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International Workshop of Architecture and Urban Design “EMERGENCY and HOSPITALITY in ARCHITECTURE and LANDSCAPE, Ethics and aesthetics”, organized by Chartered Architects of</w:t>
      </w:r>
      <w:r w:rsidRPr="00610AFB">
        <w:rPr>
          <w:rFonts w:ascii="MS Mincho" w:eastAsia="MS Mincho" w:hAnsi="MS Mincho" w:cs="MS Mincho" w:hint="eastAsia"/>
          <w:color w:val="000000"/>
          <w:sz w:val="20"/>
          <w:szCs w:val="20"/>
          <w:lang w:val="en-US"/>
        </w:rPr>
        <w:t> </w:t>
      </w:r>
      <w:r w:rsidRPr="00610AFB">
        <w:rPr>
          <w:rFonts w:ascii="Avenir Book" w:hAnsi="Avenir Book" w:cs="Helvetica"/>
          <w:color w:val="000000"/>
          <w:sz w:val="20"/>
          <w:szCs w:val="20"/>
          <w:lang w:val="en-US"/>
        </w:rPr>
        <w:t>Agrigento, 9-12</w:t>
      </w:r>
      <w:r w:rsidR="007A5752">
        <w:rPr>
          <w:rFonts w:ascii="Avenir Book" w:hAnsi="Avenir Book" w:cs="Helvetica"/>
          <w:color w:val="000000"/>
          <w:sz w:val="20"/>
          <w:szCs w:val="20"/>
          <w:lang w:val="en-US"/>
        </w:rPr>
        <w:t>/06/</w:t>
      </w:r>
      <w:r w:rsidRPr="00610AFB">
        <w:rPr>
          <w:rFonts w:ascii="Avenir Book" w:hAnsi="Avenir Book" w:cs="Helvetica"/>
          <w:color w:val="000000"/>
          <w:sz w:val="20"/>
          <w:szCs w:val="20"/>
          <w:lang w:val="en-US"/>
        </w:rPr>
        <w:t xml:space="preserve">2014, Lampedusa. </w:t>
      </w:r>
    </w:p>
    <w:p w14:paraId="16614D9D" w14:textId="61CF2047" w:rsidR="00D655E1"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rPr>
      </w:pPr>
      <w:r w:rsidRPr="00610AFB">
        <w:rPr>
          <w:rFonts w:ascii="Avenir Book" w:hAnsi="Avenir Book" w:cs="Helvetica"/>
          <w:color w:val="000000"/>
          <w:sz w:val="20"/>
          <w:szCs w:val="20"/>
          <w:lang w:val="en-US"/>
        </w:rPr>
        <w:t xml:space="preserve">Exhibition “Per </w:t>
      </w:r>
      <w:proofErr w:type="spellStart"/>
      <w:r w:rsidRPr="00610AFB">
        <w:rPr>
          <w:rFonts w:ascii="Avenir Book" w:hAnsi="Avenir Book" w:cs="Helvetica"/>
          <w:color w:val="000000"/>
          <w:sz w:val="20"/>
          <w:szCs w:val="20"/>
          <w:lang w:val="en-US"/>
        </w:rPr>
        <w:t>una</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Scuola</w:t>
      </w:r>
      <w:proofErr w:type="spellEnd"/>
      <w:r w:rsidRPr="00610AFB">
        <w:rPr>
          <w:rFonts w:ascii="Avenir Book" w:hAnsi="Avenir Book" w:cs="Helvetica"/>
          <w:color w:val="000000"/>
          <w:sz w:val="20"/>
          <w:szCs w:val="20"/>
          <w:lang w:val="en-US"/>
        </w:rPr>
        <w:t xml:space="preserve"> di </w:t>
      </w:r>
      <w:proofErr w:type="spellStart"/>
      <w:r w:rsidRPr="00610AFB">
        <w:rPr>
          <w:rFonts w:ascii="Avenir Book" w:hAnsi="Avenir Book" w:cs="Helvetica"/>
          <w:color w:val="000000"/>
          <w:sz w:val="20"/>
          <w:szCs w:val="20"/>
          <w:lang w:val="en-US"/>
        </w:rPr>
        <w:t>Architettura</w:t>
      </w:r>
      <w:proofErr w:type="spellEnd"/>
      <w:r w:rsidRPr="00610AFB">
        <w:rPr>
          <w:rFonts w:ascii="Avenir Book" w:hAnsi="Avenir Book" w:cs="Helvetica"/>
          <w:color w:val="000000"/>
          <w:sz w:val="20"/>
          <w:szCs w:val="20"/>
          <w:lang w:val="en-US"/>
        </w:rPr>
        <w:t xml:space="preserve">/ About a School of Architecture” by Massimo Ferrari, Luigi Spinelli and Claudia </w:t>
      </w:r>
      <w:proofErr w:type="spellStart"/>
      <w:r w:rsidRPr="00610AFB">
        <w:rPr>
          <w:rFonts w:ascii="Avenir Book" w:hAnsi="Avenir Book" w:cs="Helvetica"/>
          <w:color w:val="000000"/>
          <w:sz w:val="20"/>
          <w:szCs w:val="20"/>
          <w:lang w:val="en-US"/>
        </w:rPr>
        <w:t>Tinazzi</w:t>
      </w:r>
      <w:proofErr w:type="spellEnd"/>
      <w:r w:rsidRPr="00610AFB">
        <w:rPr>
          <w:rFonts w:ascii="Avenir Book" w:hAnsi="Avenir Book" w:cs="Helvetica"/>
          <w:color w:val="000000"/>
          <w:sz w:val="20"/>
          <w:szCs w:val="20"/>
          <w:lang w:val="en-US"/>
        </w:rPr>
        <w:t xml:space="preserve">, with the collaboration of University IUAV of </w:t>
      </w:r>
      <w:proofErr w:type="spellStart"/>
      <w:proofErr w:type="gramStart"/>
      <w:r w:rsidRPr="00610AFB">
        <w:rPr>
          <w:rFonts w:ascii="Avenir Book" w:hAnsi="Avenir Book" w:cs="Helvetica"/>
          <w:color w:val="000000"/>
          <w:sz w:val="20"/>
          <w:szCs w:val="20"/>
          <w:lang w:val="en-US"/>
        </w:rPr>
        <w:t>Venice,University</w:t>
      </w:r>
      <w:proofErr w:type="spellEnd"/>
      <w:proofErr w:type="gramEnd"/>
      <w:r w:rsidRPr="00610AFB">
        <w:rPr>
          <w:rFonts w:ascii="Avenir Book" w:hAnsi="Avenir Book" w:cs="Helvetica"/>
          <w:color w:val="000000"/>
          <w:sz w:val="20"/>
          <w:szCs w:val="20"/>
          <w:lang w:val="en-US"/>
        </w:rPr>
        <w:t xml:space="preserve"> of </w:t>
      </w:r>
      <w:proofErr w:type="spellStart"/>
      <w:r w:rsidRPr="00610AFB">
        <w:rPr>
          <w:rFonts w:ascii="Avenir Book" w:hAnsi="Avenir Book" w:cs="Helvetica"/>
          <w:color w:val="000000"/>
          <w:sz w:val="20"/>
          <w:szCs w:val="20"/>
          <w:lang w:val="en-US"/>
        </w:rPr>
        <w:t>Bologna,University</w:t>
      </w:r>
      <w:proofErr w:type="spellEnd"/>
      <w:r w:rsidRPr="00610AFB">
        <w:rPr>
          <w:rFonts w:ascii="Avenir Book" w:hAnsi="Avenir Book" w:cs="Helvetica"/>
          <w:color w:val="000000"/>
          <w:sz w:val="20"/>
          <w:szCs w:val="20"/>
          <w:lang w:val="en-US"/>
        </w:rPr>
        <w:t xml:space="preserve"> of </w:t>
      </w:r>
      <w:proofErr w:type="spellStart"/>
      <w:r w:rsidRPr="00610AFB">
        <w:rPr>
          <w:rFonts w:ascii="Avenir Book" w:hAnsi="Avenir Book" w:cs="Helvetica"/>
          <w:color w:val="000000"/>
          <w:sz w:val="20"/>
          <w:szCs w:val="20"/>
          <w:lang w:val="en-US"/>
        </w:rPr>
        <w:t>Catania,University</w:t>
      </w:r>
      <w:proofErr w:type="spellEnd"/>
      <w:r w:rsidRPr="00610AFB">
        <w:rPr>
          <w:rFonts w:ascii="Avenir Book" w:hAnsi="Avenir Book" w:cs="Helvetica"/>
          <w:color w:val="000000"/>
          <w:sz w:val="20"/>
          <w:szCs w:val="20"/>
          <w:lang w:val="en-US"/>
        </w:rPr>
        <w:t xml:space="preserve"> of </w:t>
      </w:r>
      <w:proofErr w:type="spellStart"/>
      <w:r w:rsidRPr="00610AFB">
        <w:rPr>
          <w:rFonts w:ascii="Avenir Book" w:hAnsi="Avenir Book" w:cs="Helvetica"/>
          <w:color w:val="000000"/>
          <w:sz w:val="20"/>
          <w:szCs w:val="20"/>
          <w:lang w:val="en-US"/>
        </w:rPr>
        <w:t>Florence,University</w:t>
      </w:r>
      <w:proofErr w:type="spellEnd"/>
      <w:r w:rsidRPr="00610AFB">
        <w:rPr>
          <w:rFonts w:ascii="Avenir Book" w:hAnsi="Avenir Book" w:cs="Helvetica"/>
          <w:color w:val="000000"/>
          <w:sz w:val="20"/>
          <w:szCs w:val="20"/>
          <w:lang w:val="en-US"/>
        </w:rPr>
        <w:t xml:space="preserve"> of Italian Switzerland – </w:t>
      </w:r>
      <w:proofErr w:type="spellStart"/>
      <w:r w:rsidRPr="00610AFB">
        <w:rPr>
          <w:rFonts w:ascii="Avenir Book" w:hAnsi="Avenir Book" w:cs="Helvetica"/>
          <w:color w:val="000000"/>
          <w:sz w:val="20"/>
          <w:szCs w:val="20"/>
          <w:lang w:val="en-US"/>
        </w:rPr>
        <w:t>Mendrisio</w:t>
      </w:r>
      <w:proofErr w:type="spellEnd"/>
      <w:r w:rsidRPr="00610AFB">
        <w:rPr>
          <w:rFonts w:ascii="Avenir Book" w:hAnsi="Avenir Book" w:cs="Helvetica"/>
          <w:color w:val="000000"/>
          <w:sz w:val="20"/>
          <w:szCs w:val="20"/>
          <w:lang w:val="en-US"/>
        </w:rPr>
        <w:t xml:space="preserve">, Faculty of Architecture of Porto. </w:t>
      </w:r>
      <w:r w:rsidRPr="00E72548">
        <w:rPr>
          <w:rFonts w:ascii="Avenir Book" w:hAnsi="Avenir Book" w:cs="Helvetica"/>
          <w:color w:val="000000"/>
          <w:sz w:val="20"/>
          <w:szCs w:val="20"/>
        </w:rPr>
        <w:t xml:space="preserve">Projects and </w:t>
      </w:r>
      <w:proofErr w:type="spellStart"/>
      <w:r w:rsidRPr="00E72548">
        <w:rPr>
          <w:rFonts w:ascii="Avenir Book" w:hAnsi="Avenir Book" w:cs="Helvetica"/>
          <w:color w:val="000000"/>
          <w:sz w:val="20"/>
          <w:szCs w:val="20"/>
        </w:rPr>
        <w:t>research</w:t>
      </w:r>
      <w:proofErr w:type="spellEnd"/>
      <w:r w:rsidRPr="00E72548">
        <w:rPr>
          <w:rFonts w:ascii="Avenir Book" w:hAnsi="Avenir Book" w:cs="Helvetica"/>
          <w:color w:val="000000"/>
          <w:sz w:val="20"/>
          <w:szCs w:val="20"/>
        </w:rPr>
        <w:t xml:space="preserve"> of Alberto </w:t>
      </w:r>
      <w:proofErr w:type="spellStart"/>
      <w:r w:rsidRPr="00E72548">
        <w:rPr>
          <w:rFonts w:ascii="Avenir Book" w:hAnsi="Avenir Book" w:cs="Helvetica"/>
          <w:color w:val="000000"/>
          <w:sz w:val="20"/>
          <w:szCs w:val="20"/>
        </w:rPr>
        <w:t>Ferlenga</w:t>
      </w:r>
      <w:proofErr w:type="spellEnd"/>
      <w:r w:rsidRPr="00E72548">
        <w:rPr>
          <w:rFonts w:ascii="Avenir Book" w:hAnsi="Avenir Book" w:cs="Helvetica"/>
          <w:color w:val="000000"/>
          <w:sz w:val="20"/>
          <w:szCs w:val="20"/>
        </w:rPr>
        <w:t xml:space="preserve">, Gino Malacarne, Bruno Messina, Paolo Zermani, Walter </w:t>
      </w:r>
      <w:proofErr w:type="spellStart"/>
      <w:r w:rsidRPr="00E72548">
        <w:rPr>
          <w:rFonts w:ascii="Avenir Book" w:hAnsi="Avenir Book" w:cs="Helvetica"/>
          <w:color w:val="000000"/>
          <w:sz w:val="20"/>
          <w:szCs w:val="20"/>
        </w:rPr>
        <w:t>Angonese</w:t>
      </w:r>
      <w:proofErr w:type="spellEnd"/>
      <w:r w:rsidRPr="00E72548">
        <w:rPr>
          <w:rFonts w:ascii="Avenir Book" w:hAnsi="Avenir Book" w:cs="Helvetica"/>
          <w:color w:val="000000"/>
          <w:sz w:val="20"/>
          <w:szCs w:val="20"/>
        </w:rPr>
        <w:t>. Mantova Architettura 5-25</w:t>
      </w:r>
      <w:r w:rsidR="007A5752">
        <w:rPr>
          <w:rFonts w:ascii="Avenir Book" w:hAnsi="Avenir Book" w:cs="Helvetica"/>
          <w:color w:val="000000"/>
          <w:sz w:val="20"/>
          <w:szCs w:val="20"/>
        </w:rPr>
        <w:t>/05/</w:t>
      </w:r>
      <w:r w:rsidRPr="00E72548">
        <w:rPr>
          <w:rFonts w:ascii="Avenir Book" w:hAnsi="Avenir Book" w:cs="Helvetica"/>
          <w:color w:val="000000"/>
          <w:sz w:val="20"/>
          <w:szCs w:val="20"/>
        </w:rPr>
        <w:t xml:space="preserve"> 2014, Casa del Mantegna, Mantova, </w:t>
      </w:r>
      <w:proofErr w:type="spellStart"/>
      <w:r w:rsidRPr="00E72548">
        <w:rPr>
          <w:rFonts w:ascii="Avenir Book" w:hAnsi="Avenir Book" w:cs="Helvetica"/>
          <w:color w:val="000000"/>
          <w:sz w:val="20"/>
          <w:szCs w:val="20"/>
        </w:rPr>
        <w:t>Polytechnic</w:t>
      </w:r>
      <w:proofErr w:type="spellEnd"/>
      <w:r w:rsidRPr="00E72548">
        <w:rPr>
          <w:rFonts w:ascii="Avenir Book" w:hAnsi="Avenir Book" w:cs="Helvetica"/>
          <w:color w:val="000000"/>
          <w:sz w:val="20"/>
          <w:szCs w:val="20"/>
        </w:rPr>
        <w:t xml:space="preserve"> University of Milan. </w:t>
      </w:r>
    </w:p>
    <w:p w14:paraId="2DEB4199" w14:textId="77777777" w:rsidR="00D655E1"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rPr>
      </w:pPr>
    </w:p>
    <w:p w14:paraId="354061F3" w14:textId="4F5CF1A5" w:rsidR="00D655E1" w:rsidRPr="00D655E1"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lang w:val="en-US"/>
        </w:rPr>
      </w:pPr>
      <w:r w:rsidRPr="00E72548">
        <w:rPr>
          <w:rFonts w:ascii="Avenir Book" w:hAnsi="Avenir Book" w:cs="Helvetica"/>
          <w:color w:val="000000"/>
          <w:sz w:val="20"/>
          <w:szCs w:val="20"/>
        </w:rPr>
        <w:t xml:space="preserve">2015 </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proofErr w:type="gramStart"/>
      <w:r>
        <w:rPr>
          <w:rFonts w:ascii="Avenir Book" w:hAnsi="Avenir Book" w:cs="Helvetica"/>
          <w:color w:val="000000"/>
          <w:sz w:val="20"/>
          <w:szCs w:val="20"/>
        </w:rPr>
        <w:t xml:space="preserve">   </w:t>
      </w:r>
      <w:r w:rsidRPr="00E72548">
        <w:rPr>
          <w:rFonts w:ascii="Avenir Book" w:hAnsi="Avenir Book" w:cs="Helvetica"/>
          <w:color w:val="000000"/>
          <w:sz w:val="20"/>
          <w:szCs w:val="20"/>
        </w:rPr>
        <w:t>“</w:t>
      </w:r>
      <w:proofErr w:type="gramEnd"/>
      <w:r w:rsidRPr="00E72548">
        <w:rPr>
          <w:rFonts w:ascii="Avenir Book" w:hAnsi="Avenir Book" w:cs="Helvetica"/>
          <w:color w:val="000000"/>
          <w:sz w:val="20"/>
          <w:szCs w:val="20"/>
        </w:rPr>
        <w:t xml:space="preserve">II Workshop internazionale di architettura: PADOVA 2015 ARCHITETTURA”, </w:t>
      </w:r>
      <w:proofErr w:type="spellStart"/>
      <w:r w:rsidRPr="00E72548">
        <w:rPr>
          <w:rFonts w:ascii="Avenir Book" w:hAnsi="Avenir Book" w:cs="Helvetica"/>
          <w:color w:val="000000"/>
          <w:sz w:val="20"/>
          <w:szCs w:val="20"/>
        </w:rPr>
        <w:t>organized</w:t>
      </w:r>
      <w:proofErr w:type="spellEnd"/>
      <w:r w:rsidRPr="00E72548">
        <w:rPr>
          <w:rFonts w:ascii="Avenir Book" w:hAnsi="Avenir Book" w:cs="Helvetica"/>
          <w:color w:val="000000"/>
          <w:sz w:val="20"/>
          <w:szCs w:val="20"/>
        </w:rPr>
        <w:t xml:space="preserve"> by Associazione culturale Di Architettura with </w:t>
      </w:r>
      <w:proofErr w:type="spellStart"/>
      <w:r w:rsidRPr="00E72548">
        <w:rPr>
          <w:rFonts w:ascii="Avenir Book" w:hAnsi="Avenir Book" w:cs="Helvetica"/>
          <w:color w:val="000000"/>
          <w:sz w:val="20"/>
          <w:szCs w:val="20"/>
        </w:rPr>
        <w:t>Municipality</w:t>
      </w:r>
      <w:proofErr w:type="spellEnd"/>
      <w:r w:rsidRPr="00E72548">
        <w:rPr>
          <w:rFonts w:ascii="Avenir Book" w:hAnsi="Avenir Book" w:cs="Helvetica"/>
          <w:color w:val="000000"/>
          <w:sz w:val="20"/>
          <w:szCs w:val="20"/>
        </w:rPr>
        <w:t xml:space="preserve"> of Padua. </w:t>
      </w:r>
      <w:proofErr w:type="spellStart"/>
      <w:r w:rsidRPr="00E72548">
        <w:rPr>
          <w:rFonts w:ascii="Avenir Book" w:hAnsi="Avenir Book" w:cs="Helvetica"/>
          <w:color w:val="000000"/>
          <w:sz w:val="20"/>
          <w:szCs w:val="20"/>
        </w:rPr>
        <w:t>Architects</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invited</w:t>
      </w:r>
      <w:proofErr w:type="spellEnd"/>
      <w:r w:rsidRPr="00E72548">
        <w:rPr>
          <w:rFonts w:ascii="Avenir Book" w:hAnsi="Avenir Book" w:cs="Helvetica"/>
          <w:color w:val="000000"/>
          <w:sz w:val="20"/>
          <w:szCs w:val="20"/>
        </w:rPr>
        <w:t xml:space="preserve">; Max </w:t>
      </w:r>
      <w:proofErr w:type="spellStart"/>
      <w:r w:rsidRPr="00E72548">
        <w:rPr>
          <w:rFonts w:ascii="Avenir Book" w:hAnsi="Avenir Book" w:cs="Helvetica"/>
          <w:color w:val="000000"/>
          <w:sz w:val="20"/>
          <w:szCs w:val="20"/>
        </w:rPr>
        <w:t>Dudler</w:t>
      </w:r>
      <w:proofErr w:type="spellEnd"/>
      <w:r w:rsidRPr="00E72548">
        <w:rPr>
          <w:rFonts w:ascii="Avenir Book" w:hAnsi="Avenir Book" w:cs="Helvetica"/>
          <w:color w:val="000000"/>
          <w:sz w:val="20"/>
          <w:szCs w:val="20"/>
        </w:rPr>
        <w:t xml:space="preserve">, Josè Ignazio </w:t>
      </w:r>
      <w:proofErr w:type="spellStart"/>
      <w:r w:rsidRPr="00E72548">
        <w:rPr>
          <w:rFonts w:ascii="Avenir Book" w:hAnsi="Avenir Book" w:cs="Helvetica"/>
          <w:color w:val="000000"/>
          <w:sz w:val="20"/>
          <w:szCs w:val="20"/>
        </w:rPr>
        <w:t>Linazasoro</w:t>
      </w:r>
      <w:proofErr w:type="spellEnd"/>
      <w:r w:rsidRPr="00E72548">
        <w:rPr>
          <w:rFonts w:ascii="Avenir Book" w:hAnsi="Avenir Book" w:cs="Helvetica"/>
          <w:color w:val="000000"/>
          <w:sz w:val="20"/>
          <w:szCs w:val="20"/>
        </w:rPr>
        <w:t xml:space="preserve">, Bruno Messina, Franco Stella, Paolo Zermani. </w:t>
      </w:r>
      <w:r w:rsidRPr="00D655E1">
        <w:rPr>
          <w:rFonts w:ascii="Avenir Book" w:hAnsi="Avenir Book" w:cs="Helvetica"/>
          <w:color w:val="000000"/>
          <w:sz w:val="20"/>
          <w:szCs w:val="20"/>
          <w:lang w:val="en-US"/>
        </w:rPr>
        <w:t xml:space="preserve">Palazzo </w:t>
      </w:r>
      <w:proofErr w:type="spellStart"/>
      <w:r w:rsidRPr="00D655E1">
        <w:rPr>
          <w:rFonts w:ascii="Avenir Book" w:hAnsi="Avenir Book" w:cs="Helvetica"/>
          <w:color w:val="000000"/>
          <w:sz w:val="20"/>
          <w:szCs w:val="20"/>
          <w:lang w:val="en-US"/>
        </w:rPr>
        <w:t>della</w:t>
      </w:r>
      <w:proofErr w:type="spellEnd"/>
      <w:r w:rsidRPr="00D655E1">
        <w:rPr>
          <w:rFonts w:ascii="Avenir Book" w:hAnsi="Avenir Book" w:cs="Helvetica"/>
          <w:color w:val="000000"/>
          <w:sz w:val="20"/>
          <w:szCs w:val="20"/>
          <w:lang w:val="en-US"/>
        </w:rPr>
        <w:t xml:space="preserve"> Gran Guardia, Padua, 21</w:t>
      </w:r>
      <w:r w:rsidR="007A5752">
        <w:rPr>
          <w:rFonts w:ascii="Avenir Book" w:hAnsi="Avenir Book" w:cs="Helvetica"/>
          <w:color w:val="000000"/>
          <w:sz w:val="20"/>
          <w:szCs w:val="20"/>
          <w:lang w:val="en-US"/>
        </w:rPr>
        <w:t>-</w:t>
      </w:r>
      <w:r w:rsidRPr="00D655E1">
        <w:rPr>
          <w:rFonts w:ascii="Avenir Book" w:hAnsi="Avenir Book" w:cs="Helvetica"/>
          <w:color w:val="000000"/>
          <w:sz w:val="20"/>
          <w:szCs w:val="20"/>
          <w:lang w:val="en-US"/>
        </w:rPr>
        <w:t>26</w:t>
      </w:r>
      <w:r w:rsidR="007A5752">
        <w:rPr>
          <w:rFonts w:ascii="Avenir Book" w:hAnsi="Avenir Book" w:cs="Helvetica"/>
          <w:color w:val="000000"/>
          <w:sz w:val="20"/>
          <w:szCs w:val="20"/>
          <w:lang w:val="en-US"/>
        </w:rPr>
        <w:t>/09/</w:t>
      </w:r>
      <w:r w:rsidRPr="00D655E1">
        <w:rPr>
          <w:rFonts w:ascii="Avenir Book" w:hAnsi="Avenir Book" w:cs="Helvetica"/>
          <w:color w:val="000000"/>
          <w:sz w:val="20"/>
          <w:szCs w:val="20"/>
          <w:lang w:val="en-US"/>
        </w:rPr>
        <w:t xml:space="preserve"> </w:t>
      </w:r>
      <w:r w:rsidRPr="00D655E1">
        <w:rPr>
          <w:rFonts w:ascii="Avenir Book" w:hAnsi="Avenir Book" w:cs="Helvetica"/>
          <w:color w:val="000000"/>
          <w:sz w:val="20"/>
          <w:szCs w:val="20"/>
          <w:lang w:val="en-US"/>
        </w:rPr>
        <w:lastRenderedPageBreak/>
        <w:t>2015.</w:t>
      </w:r>
      <w:r w:rsidRPr="00D655E1">
        <w:rPr>
          <w:rFonts w:ascii="MS Mincho" w:eastAsia="MS Mincho" w:hAnsi="MS Mincho" w:cs="MS Mincho" w:hint="eastAsia"/>
          <w:color w:val="000000"/>
          <w:sz w:val="20"/>
          <w:szCs w:val="20"/>
          <w:lang w:val="en-US"/>
        </w:rPr>
        <w:t> </w:t>
      </w:r>
    </w:p>
    <w:p w14:paraId="01FA792E" w14:textId="06EA21F5"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13° Meeting “</w:t>
      </w:r>
      <w:proofErr w:type="spellStart"/>
      <w:r w:rsidRPr="00610AFB">
        <w:rPr>
          <w:rFonts w:ascii="Avenir Book" w:hAnsi="Avenir Book" w:cs="Helvetica"/>
          <w:color w:val="000000"/>
          <w:sz w:val="20"/>
          <w:szCs w:val="20"/>
          <w:lang w:val="en-US"/>
        </w:rPr>
        <w:t>Identità</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dell’architettura</w:t>
      </w:r>
      <w:proofErr w:type="spellEnd"/>
      <w:r w:rsidRPr="00610AFB">
        <w:rPr>
          <w:rFonts w:ascii="Avenir Book" w:hAnsi="Avenir Book" w:cs="Helvetica"/>
          <w:color w:val="000000"/>
          <w:sz w:val="20"/>
          <w:szCs w:val="20"/>
          <w:lang w:val="en-US"/>
        </w:rPr>
        <w:t xml:space="preserve"> italiana”,10</w:t>
      </w:r>
      <w:r w:rsidR="0097418A">
        <w:rPr>
          <w:rFonts w:ascii="Avenir Book" w:hAnsi="Avenir Book" w:cs="Helvetica"/>
          <w:color w:val="000000"/>
          <w:sz w:val="20"/>
          <w:szCs w:val="20"/>
          <w:lang w:val="en-US"/>
        </w:rPr>
        <w:t>-</w:t>
      </w:r>
      <w:r w:rsidRPr="00610AFB">
        <w:rPr>
          <w:rFonts w:ascii="Avenir Book" w:hAnsi="Avenir Book" w:cs="Helvetica"/>
          <w:color w:val="000000"/>
          <w:sz w:val="20"/>
          <w:szCs w:val="20"/>
          <w:lang w:val="en-US"/>
        </w:rPr>
        <w:t>11</w:t>
      </w:r>
      <w:r w:rsidR="0097418A">
        <w:rPr>
          <w:rFonts w:ascii="Avenir Book" w:hAnsi="Avenir Book" w:cs="Helvetica"/>
          <w:color w:val="000000"/>
          <w:sz w:val="20"/>
          <w:szCs w:val="20"/>
          <w:lang w:val="en-US"/>
        </w:rPr>
        <w:t>/12/</w:t>
      </w:r>
      <w:r w:rsidRPr="00610AFB">
        <w:rPr>
          <w:rFonts w:ascii="Avenir Book" w:hAnsi="Avenir Book" w:cs="Helvetica"/>
          <w:color w:val="000000"/>
          <w:sz w:val="20"/>
          <w:szCs w:val="20"/>
          <w:lang w:val="en-US"/>
        </w:rPr>
        <w:t xml:space="preserve">2015, organized by University of Florence, </w:t>
      </w:r>
      <w:proofErr w:type="spellStart"/>
      <w:r w:rsidRPr="00610AFB">
        <w:rPr>
          <w:rFonts w:ascii="Avenir Book" w:hAnsi="Avenir Book" w:cs="Helvetica"/>
          <w:color w:val="000000"/>
          <w:sz w:val="20"/>
          <w:szCs w:val="20"/>
          <w:lang w:val="en-US"/>
        </w:rPr>
        <w:t>Facolty</w:t>
      </w:r>
      <w:proofErr w:type="spellEnd"/>
      <w:r w:rsidRPr="00610AFB">
        <w:rPr>
          <w:rFonts w:ascii="Avenir Book" w:hAnsi="Avenir Book" w:cs="Helvetica"/>
          <w:color w:val="000000"/>
          <w:sz w:val="20"/>
          <w:szCs w:val="20"/>
          <w:lang w:val="en-US"/>
        </w:rPr>
        <w:t xml:space="preserve"> of Architecture, Department DIDA, sponsorship Municipality of Florence and “</w:t>
      </w:r>
      <w:proofErr w:type="spellStart"/>
      <w:r w:rsidRPr="00610AFB">
        <w:rPr>
          <w:rFonts w:ascii="Avenir Book" w:hAnsi="Avenir Book" w:cs="Helvetica"/>
          <w:color w:val="000000"/>
          <w:sz w:val="20"/>
          <w:szCs w:val="20"/>
          <w:lang w:val="en-US"/>
        </w:rPr>
        <w:t>Casabella</w:t>
      </w:r>
      <w:proofErr w:type="spellEnd"/>
      <w:r w:rsidRPr="00610AFB">
        <w:rPr>
          <w:rFonts w:ascii="Avenir Book" w:hAnsi="Avenir Book" w:cs="Helvetica"/>
          <w:color w:val="000000"/>
          <w:sz w:val="20"/>
          <w:szCs w:val="20"/>
          <w:lang w:val="en-US"/>
        </w:rPr>
        <w:t xml:space="preserve">” </w:t>
      </w:r>
    </w:p>
    <w:p w14:paraId="01077B48" w14:textId="4556BEB3" w:rsidR="00D655E1"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rPr>
      </w:pPr>
      <w:proofErr w:type="spellStart"/>
      <w:r w:rsidRPr="00E72548">
        <w:rPr>
          <w:rFonts w:ascii="Avenir Book" w:hAnsi="Avenir Book" w:cs="Helvetica"/>
          <w:color w:val="000000"/>
          <w:sz w:val="20"/>
          <w:szCs w:val="20"/>
        </w:rPr>
        <w:t>Exhibition</w:t>
      </w:r>
      <w:proofErr w:type="spellEnd"/>
      <w:r w:rsidRPr="00E72548">
        <w:rPr>
          <w:rFonts w:ascii="Avenir Book" w:hAnsi="Avenir Book" w:cs="Helvetica"/>
          <w:color w:val="000000"/>
          <w:sz w:val="20"/>
          <w:szCs w:val="20"/>
        </w:rPr>
        <w:t xml:space="preserve"> “Di ogni ordine e grado. L’architettura della Scuola”, by Massimo </w:t>
      </w:r>
      <w:proofErr w:type="spellStart"/>
      <w:r w:rsidRPr="00E72548">
        <w:rPr>
          <w:rFonts w:ascii="Avenir Book" w:hAnsi="Avenir Book" w:cs="Helvetica"/>
          <w:color w:val="000000"/>
          <w:sz w:val="20"/>
          <w:szCs w:val="20"/>
        </w:rPr>
        <w:t>Ferrariand</w:t>
      </w:r>
      <w:proofErr w:type="spellEnd"/>
      <w:r w:rsidRPr="00E72548">
        <w:rPr>
          <w:rFonts w:ascii="Avenir Book" w:hAnsi="Avenir Book" w:cs="Helvetica"/>
          <w:color w:val="000000"/>
          <w:sz w:val="20"/>
          <w:szCs w:val="20"/>
        </w:rPr>
        <w:t xml:space="preserve"> Claudia Tinazzi, Beatrice Gerli, Daniela </w:t>
      </w:r>
      <w:proofErr w:type="spellStart"/>
      <w:r w:rsidRPr="00E72548">
        <w:rPr>
          <w:rFonts w:ascii="Avenir Book" w:hAnsi="Avenir Book" w:cs="Helvetica"/>
          <w:color w:val="000000"/>
          <w:sz w:val="20"/>
          <w:szCs w:val="20"/>
        </w:rPr>
        <w:t>Maurer</w:t>
      </w:r>
      <w:proofErr w:type="spellEnd"/>
      <w:r w:rsidRPr="00E72548">
        <w:rPr>
          <w:rFonts w:ascii="Avenir Book" w:hAnsi="Avenir Book" w:cs="Helvetica"/>
          <w:color w:val="000000"/>
          <w:sz w:val="20"/>
          <w:szCs w:val="20"/>
        </w:rPr>
        <w:t xml:space="preserve">, Triennale di Milano, </w:t>
      </w:r>
      <w:proofErr w:type="spellStart"/>
      <w:r w:rsidRPr="00E72548">
        <w:rPr>
          <w:rFonts w:ascii="Avenir Book" w:hAnsi="Avenir Book" w:cs="Helvetica"/>
          <w:color w:val="000000"/>
          <w:sz w:val="20"/>
          <w:szCs w:val="20"/>
        </w:rPr>
        <w:t>Novocomun</w:t>
      </w:r>
      <w:proofErr w:type="spellEnd"/>
      <w:r w:rsidRPr="00E72548">
        <w:rPr>
          <w:rFonts w:ascii="Avenir Book" w:hAnsi="Avenir Book" w:cs="Helvetica"/>
          <w:color w:val="000000"/>
          <w:sz w:val="20"/>
          <w:szCs w:val="20"/>
        </w:rPr>
        <w:t>, Como, 31</w:t>
      </w:r>
      <w:r w:rsidR="007A5752">
        <w:rPr>
          <w:rFonts w:ascii="Avenir Book" w:hAnsi="Avenir Book" w:cs="Helvetica"/>
          <w:color w:val="000000"/>
          <w:sz w:val="20"/>
          <w:szCs w:val="20"/>
        </w:rPr>
        <w:t>/06/</w:t>
      </w:r>
      <w:r w:rsidRPr="00E72548">
        <w:rPr>
          <w:rFonts w:ascii="Avenir Book" w:hAnsi="Avenir Book" w:cs="Helvetica"/>
          <w:color w:val="000000"/>
          <w:sz w:val="20"/>
          <w:szCs w:val="20"/>
        </w:rPr>
        <w:t>2015 - 8</w:t>
      </w:r>
      <w:r w:rsidR="007A5752">
        <w:rPr>
          <w:rFonts w:ascii="Avenir Book" w:hAnsi="Avenir Book" w:cs="Helvetica"/>
          <w:color w:val="000000"/>
          <w:sz w:val="20"/>
          <w:szCs w:val="20"/>
        </w:rPr>
        <w:t>/12/</w:t>
      </w:r>
      <w:r w:rsidRPr="00E72548">
        <w:rPr>
          <w:rFonts w:ascii="Avenir Book" w:hAnsi="Avenir Book" w:cs="Helvetica"/>
          <w:color w:val="000000"/>
          <w:sz w:val="20"/>
          <w:szCs w:val="20"/>
        </w:rPr>
        <w:t>2015.</w:t>
      </w:r>
      <w:r w:rsidRPr="00E72548">
        <w:rPr>
          <w:rFonts w:ascii="MS Mincho" w:eastAsia="MS Mincho" w:hAnsi="MS Mincho" w:cs="MS Mincho" w:hint="eastAsia"/>
          <w:color w:val="000000"/>
          <w:sz w:val="20"/>
          <w:szCs w:val="20"/>
        </w:rPr>
        <w:t> </w:t>
      </w:r>
    </w:p>
    <w:p w14:paraId="17113B06" w14:textId="4621C42A" w:rsidR="00D655E1" w:rsidRPr="00E72548"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rPr>
      </w:pPr>
      <w:r w:rsidRPr="00E72548">
        <w:rPr>
          <w:rFonts w:ascii="Avenir Book" w:hAnsi="Avenir Book" w:cs="Helvetica"/>
          <w:color w:val="000000"/>
          <w:sz w:val="20"/>
          <w:szCs w:val="20"/>
        </w:rPr>
        <w:t>2016</w:t>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r>
      <w:r>
        <w:rPr>
          <w:rFonts w:ascii="Avenir Book" w:hAnsi="Avenir Book" w:cs="Helvetica"/>
          <w:color w:val="000000"/>
          <w:sz w:val="20"/>
          <w:szCs w:val="20"/>
        </w:rPr>
        <w:tab/>
        <w:t xml:space="preserve"> </w:t>
      </w:r>
      <w:r w:rsidRPr="00E72548">
        <w:rPr>
          <w:rFonts w:ascii="Avenir Book" w:hAnsi="Avenir Book" w:cs="Helvetica"/>
          <w:color w:val="000000"/>
          <w:sz w:val="20"/>
          <w:szCs w:val="20"/>
        </w:rPr>
        <w:t xml:space="preserve">“Immaginare la scuola del futuro, 12 idee per la scuola”, meeting by Massimo </w:t>
      </w:r>
      <w:proofErr w:type="spellStart"/>
      <w:r w:rsidRPr="00E72548">
        <w:rPr>
          <w:rFonts w:ascii="Avenir Book" w:hAnsi="Avenir Book" w:cs="Helvetica"/>
          <w:color w:val="000000"/>
          <w:sz w:val="20"/>
          <w:szCs w:val="20"/>
        </w:rPr>
        <w:t>Faiferri</w:t>
      </w:r>
      <w:proofErr w:type="spellEnd"/>
      <w:r w:rsidRPr="00E72548">
        <w:rPr>
          <w:rFonts w:ascii="Avenir Book" w:hAnsi="Avenir Book" w:cs="Helvetica"/>
          <w:color w:val="000000"/>
          <w:sz w:val="20"/>
          <w:szCs w:val="20"/>
        </w:rPr>
        <w:t>, Massimo Ferrari and Claudia Tinazzi, 8</w:t>
      </w:r>
      <w:r w:rsidR="007A5752">
        <w:rPr>
          <w:rFonts w:ascii="Avenir Book" w:hAnsi="Avenir Book" w:cs="Helvetica"/>
          <w:color w:val="000000"/>
          <w:sz w:val="20"/>
          <w:szCs w:val="20"/>
        </w:rPr>
        <w:t>/06/</w:t>
      </w:r>
      <w:r w:rsidRPr="00E72548">
        <w:rPr>
          <w:rFonts w:ascii="Avenir Book" w:hAnsi="Avenir Book" w:cs="Helvetica"/>
          <w:color w:val="000000"/>
          <w:sz w:val="20"/>
          <w:szCs w:val="20"/>
        </w:rPr>
        <w:t>2016, University of Cagliari.</w:t>
      </w:r>
      <w:r w:rsidRPr="00E72548">
        <w:rPr>
          <w:rFonts w:ascii="MS Mincho" w:eastAsia="MS Mincho" w:hAnsi="MS Mincho" w:cs="MS Mincho" w:hint="eastAsia"/>
          <w:color w:val="000000"/>
          <w:sz w:val="20"/>
          <w:szCs w:val="20"/>
        </w:rPr>
        <w:t> </w:t>
      </w:r>
      <w:r w:rsidRPr="00E72548">
        <w:rPr>
          <w:rFonts w:ascii="Avenir Book" w:hAnsi="Avenir Book" w:cs="Helvetica"/>
          <w:color w:val="000000"/>
          <w:sz w:val="20"/>
          <w:szCs w:val="20"/>
        </w:rPr>
        <w:t xml:space="preserve">Meeting “Incipit Lab, Geografie della didattica, </w:t>
      </w:r>
      <w:proofErr w:type="spellStart"/>
      <w:r w:rsidRPr="00E72548">
        <w:rPr>
          <w:rFonts w:ascii="Avenir Book" w:hAnsi="Avenir Book" w:cs="Helvetica"/>
          <w:color w:val="000000"/>
          <w:sz w:val="20"/>
          <w:szCs w:val="20"/>
        </w:rPr>
        <w:t>cordinamento</w:t>
      </w:r>
      <w:proofErr w:type="spellEnd"/>
      <w:r w:rsidRPr="00E72548">
        <w:rPr>
          <w:rFonts w:ascii="Avenir Book" w:hAnsi="Avenir Book" w:cs="Helvetica"/>
          <w:color w:val="000000"/>
          <w:sz w:val="20"/>
          <w:szCs w:val="20"/>
        </w:rPr>
        <w:t xml:space="preserve"> nazionale dei laboratori di progettazione architettonica di prima annualità”</w:t>
      </w:r>
      <w:proofErr w:type="gramStart"/>
      <w:r w:rsidRPr="00E72548">
        <w:rPr>
          <w:rFonts w:ascii="Avenir Book" w:hAnsi="Avenir Book" w:cs="Helvetica"/>
          <w:color w:val="000000"/>
          <w:sz w:val="20"/>
          <w:szCs w:val="20"/>
        </w:rPr>
        <w:t xml:space="preserve">, </w:t>
      </w:r>
      <w:r w:rsidR="007A5752" w:rsidRPr="00E72548">
        <w:rPr>
          <w:rFonts w:ascii="Avenir Book" w:hAnsi="Avenir Book" w:cs="Helvetica"/>
          <w:color w:val="000000"/>
          <w:sz w:val="20"/>
          <w:szCs w:val="20"/>
        </w:rPr>
        <w:t>,</w:t>
      </w:r>
      <w:proofErr w:type="gramEnd"/>
      <w:r w:rsidR="007A5752" w:rsidRPr="00E72548">
        <w:rPr>
          <w:rFonts w:ascii="Avenir Book" w:hAnsi="Avenir Book" w:cs="Helvetica"/>
          <w:color w:val="000000"/>
          <w:sz w:val="20"/>
          <w:szCs w:val="20"/>
        </w:rPr>
        <w:t xml:space="preserve"> 8</w:t>
      </w:r>
      <w:r w:rsidR="007A5752">
        <w:rPr>
          <w:rFonts w:ascii="Avenir Book" w:hAnsi="Avenir Book" w:cs="Helvetica"/>
          <w:color w:val="000000"/>
          <w:sz w:val="20"/>
          <w:szCs w:val="20"/>
        </w:rPr>
        <w:t>/06/</w:t>
      </w:r>
      <w:r w:rsidR="007A5752" w:rsidRPr="00E72548">
        <w:rPr>
          <w:rFonts w:ascii="Avenir Book" w:hAnsi="Avenir Book" w:cs="Helvetica"/>
          <w:color w:val="000000"/>
          <w:sz w:val="20"/>
          <w:szCs w:val="20"/>
        </w:rPr>
        <w:t>2016</w:t>
      </w:r>
      <w:r w:rsidRPr="00E72548">
        <w:rPr>
          <w:rFonts w:ascii="Avenir Book" w:hAnsi="Avenir Book" w:cs="Helvetica"/>
          <w:color w:val="000000"/>
          <w:sz w:val="20"/>
          <w:szCs w:val="20"/>
        </w:rPr>
        <w:t xml:space="preserve">, Department of Architecture, Palermo. </w:t>
      </w:r>
    </w:p>
    <w:p w14:paraId="0B1212B2" w14:textId="2C7E2B36"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14° Meeting “</w:t>
      </w:r>
      <w:proofErr w:type="spellStart"/>
      <w:r w:rsidRPr="00610AFB">
        <w:rPr>
          <w:rFonts w:ascii="Avenir Book" w:hAnsi="Avenir Book" w:cs="Helvetica"/>
          <w:color w:val="000000"/>
          <w:sz w:val="20"/>
          <w:szCs w:val="20"/>
          <w:lang w:val="en-US"/>
        </w:rPr>
        <w:t>Identità</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dell’architettura</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italiana</w:t>
      </w:r>
      <w:proofErr w:type="spellEnd"/>
      <w:r w:rsidRPr="00610AFB">
        <w:rPr>
          <w:rFonts w:ascii="Avenir Book" w:hAnsi="Avenir Book" w:cs="Helvetica"/>
          <w:color w:val="000000"/>
          <w:sz w:val="20"/>
          <w:szCs w:val="20"/>
          <w:lang w:val="en-US"/>
        </w:rPr>
        <w:t>”, 13</w:t>
      </w:r>
      <w:r w:rsidR="007A5752">
        <w:rPr>
          <w:rFonts w:ascii="Avenir Book" w:hAnsi="Avenir Book" w:cs="Helvetica"/>
          <w:color w:val="000000"/>
          <w:sz w:val="20"/>
          <w:szCs w:val="20"/>
          <w:lang w:val="en-US"/>
        </w:rPr>
        <w:t>-</w:t>
      </w:r>
      <w:r w:rsidRPr="00610AFB">
        <w:rPr>
          <w:rFonts w:ascii="Avenir Book" w:hAnsi="Avenir Book" w:cs="Helvetica"/>
          <w:color w:val="000000"/>
          <w:sz w:val="20"/>
          <w:szCs w:val="20"/>
          <w:lang w:val="en-US"/>
        </w:rPr>
        <w:t xml:space="preserve">14 </w:t>
      </w:r>
      <w:r w:rsidR="007A5752">
        <w:rPr>
          <w:rFonts w:ascii="Avenir Book" w:hAnsi="Avenir Book" w:cs="Helvetica"/>
          <w:color w:val="000000"/>
          <w:sz w:val="20"/>
          <w:szCs w:val="20"/>
          <w:lang w:val="en-US"/>
        </w:rPr>
        <w:t>/12/</w:t>
      </w:r>
      <w:r w:rsidRPr="00610AFB">
        <w:rPr>
          <w:rFonts w:ascii="Avenir Book" w:hAnsi="Avenir Book" w:cs="Helvetica"/>
          <w:color w:val="000000"/>
          <w:sz w:val="20"/>
          <w:szCs w:val="20"/>
          <w:lang w:val="en-US"/>
        </w:rPr>
        <w:t xml:space="preserve">2016, organized by University of Florence, </w:t>
      </w:r>
      <w:proofErr w:type="spellStart"/>
      <w:r w:rsidRPr="00610AFB">
        <w:rPr>
          <w:rFonts w:ascii="Avenir Book" w:hAnsi="Avenir Book" w:cs="Helvetica"/>
          <w:color w:val="000000"/>
          <w:sz w:val="20"/>
          <w:szCs w:val="20"/>
          <w:lang w:val="en-US"/>
        </w:rPr>
        <w:t>Facolty</w:t>
      </w:r>
      <w:proofErr w:type="spellEnd"/>
      <w:r w:rsidRPr="00610AFB">
        <w:rPr>
          <w:rFonts w:ascii="Avenir Book" w:hAnsi="Avenir Book" w:cs="Helvetica"/>
          <w:color w:val="000000"/>
          <w:sz w:val="20"/>
          <w:szCs w:val="20"/>
          <w:lang w:val="en-US"/>
        </w:rPr>
        <w:t xml:space="preserve"> of Architecture, Department DIDA, sponsorship Municipality of Florence and “</w:t>
      </w:r>
      <w:proofErr w:type="spellStart"/>
      <w:r w:rsidRPr="00610AFB">
        <w:rPr>
          <w:rFonts w:ascii="Avenir Book" w:hAnsi="Avenir Book" w:cs="Helvetica"/>
          <w:color w:val="000000"/>
          <w:sz w:val="20"/>
          <w:szCs w:val="20"/>
          <w:lang w:val="en-US"/>
        </w:rPr>
        <w:t>Casabella</w:t>
      </w:r>
      <w:proofErr w:type="spellEnd"/>
      <w:r w:rsidRPr="00610AFB">
        <w:rPr>
          <w:rFonts w:ascii="Avenir Book" w:hAnsi="Avenir Book" w:cs="Helvetica"/>
          <w:color w:val="000000"/>
          <w:sz w:val="20"/>
          <w:szCs w:val="20"/>
          <w:lang w:val="en-US"/>
        </w:rPr>
        <w:t xml:space="preserve">”. </w:t>
      </w:r>
    </w:p>
    <w:p w14:paraId="4F63DBE2" w14:textId="2089D0FE" w:rsidR="00D655E1"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rPr>
      </w:pPr>
      <w:r w:rsidRPr="00E72548">
        <w:rPr>
          <w:rFonts w:ascii="Avenir Book" w:hAnsi="Avenir Book" w:cs="Helvetica"/>
          <w:color w:val="000000"/>
          <w:sz w:val="20"/>
          <w:szCs w:val="20"/>
        </w:rPr>
        <w:t xml:space="preserve">Meeting “Architettura in </w:t>
      </w:r>
      <w:proofErr w:type="spellStart"/>
      <w:r w:rsidRPr="00E72548">
        <w:rPr>
          <w:rFonts w:ascii="Avenir Book" w:hAnsi="Avenir Book" w:cs="Helvetica"/>
          <w:color w:val="000000"/>
          <w:sz w:val="20"/>
          <w:szCs w:val="20"/>
        </w:rPr>
        <w:t>italia</w:t>
      </w:r>
      <w:proofErr w:type="spellEnd"/>
      <w:r w:rsidRPr="00E72548">
        <w:rPr>
          <w:rFonts w:ascii="Avenir Book" w:hAnsi="Avenir Book" w:cs="Helvetica"/>
          <w:color w:val="000000"/>
          <w:sz w:val="20"/>
          <w:szCs w:val="20"/>
        </w:rPr>
        <w:t>. i valori e la bellezza”, 16</w:t>
      </w:r>
      <w:r w:rsidR="007A5752">
        <w:rPr>
          <w:rFonts w:ascii="Avenir Book" w:hAnsi="Avenir Book" w:cs="Helvetica"/>
          <w:color w:val="000000"/>
          <w:sz w:val="20"/>
          <w:szCs w:val="20"/>
        </w:rPr>
        <w:t>/12/</w:t>
      </w:r>
      <w:r w:rsidRPr="00E72548">
        <w:rPr>
          <w:rFonts w:ascii="Avenir Book" w:hAnsi="Avenir Book" w:cs="Helvetica"/>
          <w:color w:val="000000"/>
          <w:sz w:val="20"/>
          <w:szCs w:val="20"/>
        </w:rPr>
        <w:t xml:space="preserve">2016, Department Architettura e Progetto – </w:t>
      </w:r>
      <w:proofErr w:type="spellStart"/>
      <w:r w:rsidRPr="00E72548">
        <w:rPr>
          <w:rFonts w:ascii="Avenir Book" w:hAnsi="Avenir Book" w:cs="Helvetica"/>
          <w:color w:val="000000"/>
          <w:sz w:val="20"/>
          <w:szCs w:val="20"/>
        </w:rPr>
        <w:t>DiAP</w:t>
      </w:r>
      <w:proofErr w:type="spellEnd"/>
      <w:r w:rsidRPr="00E72548">
        <w:rPr>
          <w:rFonts w:ascii="Avenir Book" w:hAnsi="Avenir Book" w:cs="Helvetica"/>
          <w:color w:val="000000"/>
          <w:sz w:val="20"/>
          <w:szCs w:val="20"/>
        </w:rPr>
        <w:t xml:space="preserve"> La Sapienza University of Rome.</w:t>
      </w:r>
      <w:r w:rsidRPr="00E72548">
        <w:rPr>
          <w:rFonts w:ascii="MS Mincho" w:eastAsia="MS Mincho" w:hAnsi="MS Mincho" w:cs="MS Mincho" w:hint="eastAsia"/>
          <w:color w:val="000000"/>
          <w:sz w:val="20"/>
          <w:szCs w:val="20"/>
        </w:rPr>
        <w:t> </w:t>
      </w:r>
    </w:p>
    <w:p w14:paraId="44F7595B" w14:textId="77777777" w:rsidR="00D655E1"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rPr>
      </w:pPr>
      <w:r w:rsidRPr="00E72548">
        <w:rPr>
          <w:rFonts w:ascii="Avenir Book" w:hAnsi="Avenir Book" w:cs="Helvetica"/>
          <w:color w:val="000000"/>
          <w:sz w:val="20"/>
          <w:szCs w:val="20"/>
        </w:rPr>
        <w:t xml:space="preserve">“Expo dopo Expo” Scuole di architettura italiane per Milano, </w:t>
      </w:r>
      <w:proofErr w:type="spellStart"/>
      <w:r w:rsidRPr="00E72548">
        <w:rPr>
          <w:rFonts w:ascii="Avenir Book" w:hAnsi="Avenir Book" w:cs="Helvetica"/>
          <w:color w:val="000000"/>
          <w:sz w:val="20"/>
          <w:szCs w:val="20"/>
        </w:rPr>
        <w:t>worhshop</w:t>
      </w:r>
      <w:proofErr w:type="spellEnd"/>
      <w:r w:rsidRPr="00E72548">
        <w:rPr>
          <w:rFonts w:ascii="Avenir Book" w:hAnsi="Avenir Book" w:cs="Helvetica"/>
          <w:color w:val="000000"/>
          <w:sz w:val="20"/>
          <w:szCs w:val="20"/>
        </w:rPr>
        <w:t xml:space="preserve"> and </w:t>
      </w:r>
      <w:proofErr w:type="spellStart"/>
      <w:r w:rsidRPr="00E72548">
        <w:rPr>
          <w:rFonts w:ascii="Avenir Book" w:hAnsi="Avenir Book" w:cs="Helvetica"/>
          <w:color w:val="000000"/>
          <w:sz w:val="20"/>
          <w:szCs w:val="20"/>
        </w:rPr>
        <w:t>exhibition</w:t>
      </w:r>
      <w:proofErr w:type="spellEnd"/>
      <w:r w:rsidRPr="00E72548">
        <w:rPr>
          <w:rFonts w:ascii="Avenir Book" w:hAnsi="Avenir Book" w:cs="Helvetica"/>
          <w:color w:val="000000"/>
          <w:sz w:val="20"/>
          <w:szCs w:val="20"/>
        </w:rPr>
        <w:t xml:space="preserve">, 9/22 march 2016, </w:t>
      </w:r>
      <w:proofErr w:type="spellStart"/>
      <w:r w:rsidRPr="00E72548">
        <w:rPr>
          <w:rFonts w:ascii="Avenir Book" w:hAnsi="Avenir Book" w:cs="Helvetica"/>
          <w:color w:val="000000"/>
          <w:sz w:val="20"/>
          <w:szCs w:val="20"/>
        </w:rPr>
        <w:t>Polytechnic</w:t>
      </w:r>
      <w:proofErr w:type="spellEnd"/>
      <w:r w:rsidRPr="00E72548">
        <w:rPr>
          <w:rFonts w:ascii="Avenir Book" w:hAnsi="Avenir Book" w:cs="Helvetica"/>
          <w:color w:val="000000"/>
          <w:sz w:val="20"/>
          <w:szCs w:val="20"/>
        </w:rPr>
        <w:t xml:space="preserve"> University of Milan, spazio mostre Guido Nardi, Campus Leonardo, Milan.</w:t>
      </w:r>
      <w:r w:rsidRPr="00E72548">
        <w:rPr>
          <w:rFonts w:ascii="MS Mincho" w:eastAsia="MS Mincho" w:hAnsi="MS Mincho" w:cs="MS Mincho" w:hint="eastAsia"/>
          <w:color w:val="000000"/>
          <w:sz w:val="20"/>
          <w:szCs w:val="20"/>
        </w:rPr>
        <w:t> </w:t>
      </w:r>
    </w:p>
    <w:p w14:paraId="602BC575" w14:textId="674021E6" w:rsidR="00D655E1" w:rsidRPr="00E72548"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rPr>
      </w:pPr>
      <w:proofErr w:type="gramStart"/>
      <w:r w:rsidRPr="00E72548">
        <w:rPr>
          <w:rFonts w:ascii="Avenir Book" w:hAnsi="Avenir Book" w:cs="Helvetica"/>
          <w:color w:val="000000"/>
          <w:sz w:val="20"/>
          <w:szCs w:val="20"/>
        </w:rPr>
        <w:t>Workshop ,</w:t>
      </w:r>
      <w:proofErr w:type="gramEnd"/>
      <w:r w:rsidRPr="00E72548">
        <w:rPr>
          <w:rFonts w:ascii="Avenir Book" w:hAnsi="Avenir Book" w:cs="Helvetica"/>
          <w:color w:val="000000"/>
          <w:sz w:val="20"/>
          <w:szCs w:val="20"/>
        </w:rPr>
        <w:t xml:space="preserve">“Progettare per il Bene Comune” </w:t>
      </w:r>
      <w:proofErr w:type="spellStart"/>
      <w:r w:rsidRPr="00E72548">
        <w:rPr>
          <w:rFonts w:ascii="Avenir Book" w:hAnsi="Avenir Book" w:cs="Helvetica"/>
          <w:color w:val="000000"/>
          <w:sz w:val="20"/>
          <w:szCs w:val="20"/>
        </w:rPr>
        <w:t>organized</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among</w:t>
      </w:r>
      <w:proofErr w:type="spellEnd"/>
      <w:r w:rsidRPr="00E72548">
        <w:rPr>
          <w:rFonts w:ascii="Avenir Book" w:hAnsi="Avenir Book" w:cs="Helvetica"/>
          <w:color w:val="000000"/>
          <w:sz w:val="20"/>
          <w:szCs w:val="20"/>
        </w:rPr>
        <w:t xml:space="preserve"> the activities of 15° International Architecture </w:t>
      </w:r>
      <w:proofErr w:type="spellStart"/>
      <w:r w:rsidRPr="00E72548">
        <w:rPr>
          <w:rFonts w:ascii="Avenir Book" w:hAnsi="Avenir Book" w:cs="Helvetica"/>
          <w:color w:val="000000"/>
          <w:sz w:val="20"/>
          <w:szCs w:val="20"/>
        </w:rPr>
        <w:t>Exhibition</w:t>
      </w:r>
      <w:proofErr w:type="spellEnd"/>
      <w:r w:rsidRPr="00E72548">
        <w:rPr>
          <w:rFonts w:ascii="Avenir Book" w:hAnsi="Avenir Book" w:cs="Helvetica"/>
          <w:color w:val="000000"/>
          <w:sz w:val="20"/>
          <w:szCs w:val="20"/>
        </w:rPr>
        <w:t xml:space="preserve"> of </w:t>
      </w:r>
      <w:proofErr w:type="spellStart"/>
      <w:r w:rsidRPr="00E72548">
        <w:rPr>
          <w:rFonts w:ascii="Avenir Book" w:hAnsi="Avenir Book" w:cs="Helvetica"/>
          <w:color w:val="000000"/>
          <w:sz w:val="20"/>
          <w:szCs w:val="20"/>
        </w:rPr>
        <w:t>Venice</w:t>
      </w:r>
      <w:proofErr w:type="spellEnd"/>
      <w:r w:rsidRPr="00E72548">
        <w:rPr>
          <w:rFonts w:ascii="Avenir Book" w:hAnsi="Avenir Book" w:cs="Helvetica"/>
          <w:color w:val="000000"/>
          <w:sz w:val="20"/>
          <w:szCs w:val="20"/>
        </w:rPr>
        <w:t>, 15</w:t>
      </w:r>
      <w:r w:rsidR="007A5752">
        <w:rPr>
          <w:rFonts w:ascii="Avenir Book" w:hAnsi="Avenir Book" w:cs="Helvetica"/>
          <w:color w:val="000000"/>
          <w:sz w:val="20"/>
          <w:szCs w:val="20"/>
        </w:rPr>
        <w:t>-</w:t>
      </w:r>
      <w:r w:rsidRPr="00E72548">
        <w:rPr>
          <w:rFonts w:ascii="Avenir Book" w:hAnsi="Avenir Book" w:cs="Helvetica"/>
          <w:color w:val="000000"/>
          <w:sz w:val="20"/>
          <w:szCs w:val="20"/>
        </w:rPr>
        <w:t>17</w:t>
      </w:r>
      <w:r w:rsidR="007A5752">
        <w:rPr>
          <w:rFonts w:ascii="Avenir Book" w:hAnsi="Avenir Book" w:cs="Helvetica"/>
          <w:color w:val="000000"/>
          <w:sz w:val="20"/>
          <w:szCs w:val="20"/>
        </w:rPr>
        <w:t>/6/</w:t>
      </w:r>
      <w:r w:rsidRPr="00E72548">
        <w:rPr>
          <w:rFonts w:ascii="Avenir Book" w:hAnsi="Avenir Book" w:cs="Helvetica"/>
          <w:color w:val="000000"/>
          <w:sz w:val="20"/>
          <w:szCs w:val="20"/>
        </w:rPr>
        <w:t xml:space="preserve">2016, Padiglione Italia, coordinator: </w:t>
      </w:r>
      <w:proofErr w:type="spellStart"/>
      <w:r w:rsidRPr="00E72548">
        <w:rPr>
          <w:rFonts w:ascii="Avenir Book" w:hAnsi="Avenir Book" w:cs="Helvetica"/>
          <w:color w:val="000000"/>
          <w:sz w:val="20"/>
          <w:szCs w:val="20"/>
        </w:rPr>
        <w:t>prof.arch.Marco</w:t>
      </w:r>
      <w:proofErr w:type="spellEnd"/>
      <w:r w:rsidRPr="00E72548">
        <w:rPr>
          <w:rFonts w:ascii="Avenir Book" w:hAnsi="Avenir Book" w:cs="Helvetica"/>
          <w:color w:val="000000"/>
          <w:sz w:val="20"/>
          <w:szCs w:val="20"/>
        </w:rPr>
        <w:t xml:space="preserve"> Navarra, </w:t>
      </w:r>
      <w:proofErr w:type="spellStart"/>
      <w:r w:rsidRPr="00E72548">
        <w:rPr>
          <w:rFonts w:ascii="Avenir Book" w:hAnsi="Avenir Book" w:cs="Helvetica"/>
          <w:color w:val="000000"/>
          <w:sz w:val="20"/>
          <w:szCs w:val="20"/>
        </w:rPr>
        <w:t>teachers</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prof.arch.Bruno</w:t>
      </w:r>
      <w:proofErr w:type="spellEnd"/>
      <w:r w:rsidRPr="00E72548">
        <w:rPr>
          <w:rFonts w:ascii="Avenir Book" w:hAnsi="Avenir Book" w:cs="Helvetica"/>
          <w:color w:val="000000"/>
          <w:sz w:val="20"/>
          <w:szCs w:val="20"/>
        </w:rPr>
        <w:t xml:space="preserve"> Messina, University of Catania, </w:t>
      </w:r>
      <w:proofErr w:type="spellStart"/>
      <w:r w:rsidRPr="00E72548">
        <w:rPr>
          <w:rFonts w:ascii="Avenir Book" w:hAnsi="Avenir Book" w:cs="Helvetica"/>
          <w:color w:val="000000"/>
          <w:sz w:val="20"/>
          <w:szCs w:val="20"/>
        </w:rPr>
        <w:t>prof.arch.Edoardo</w:t>
      </w:r>
      <w:proofErr w:type="spellEnd"/>
      <w:r w:rsidRPr="00E72548">
        <w:rPr>
          <w:rFonts w:ascii="Avenir Book" w:hAnsi="Avenir Book" w:cs="Helvetica"/>
          <w:color w:val="000000"/>
          <w:sz w:val="20"/>
          <w:szCs w:val="20"/>
        </w:rPr>
        <w:t xml:space="preserve"> </w:t>
      </w:r>
      <w:proofErr w:type="spellStart"/>
      <w:r w:rsidRPr="00E72548">
        <w:rPr>
          <w:rFonts w:ascii="Avenir Book" w:hAnsi="Avenir Book" w:cs="Helvetica"/>
          <w:color w:val="000000"/>
          <w:sz w:val="20"/>
          <w:szCs w:val="20"/>
        </w:rPr>
        <w:t>Narne</w:t>
      </w:r>
      <w:proofErr w:type="spellEnd"/>
      <w:r w:rsidRPr="00E72548">
        <w:rPr>
          <w:rFonts w:ascii="Avenir Book" w:hAnsi="Avenir Book" w:cs="Helvetica"/>
          <w:color w:val="000000"/>
          <w:sz w:val="20"/>
          <w:szCs w:val="20"/>
        </w:rPr>
        <w:t xml:space="preserve">, University di Padua. </w:t>
      </w:r>
    </w:p>
    <w:p w14:paraId="0A430BB3" w14:textId="0B7CCBF2" w:rsidR="00D655E1" w:rsidRPr="00610AFB" w:rsidRDefault="00D655E1" w:rsidP="00D655E1">
      <w:pPr>
        <w:widowControl w:val="0"/>
        <w:autoSpaceDE w:val="0"/>
        <w:autoSpaceDN w:val="0"/>
        <w:adjustRightInd w:val="0"/>
        <w:spacing w:after="240" w:line="280" w:lineRule="atLeast"/>
        <w:ind w:left="709"/>
        <w:rPr>
          <w:rFonts w:ascii="Avenir Book" w:hAnsi="Avenir Book" w:cs="Helvetica"/>
          <w:color w:val="000000"/>
          <w:sz w:val="20"/>
          <w:szCs w:val="20"/>
          <w:lang w:val="en-US"/>
        </w:rPr>
      </w:pPr>
      <w:r w:rsidRPr="00610AFB">
        <w:rPr>
          <w:rFonts w:ascii="Avenir Book" w:hAnsi="Avenir Book" w:cs="Helvetica"/>
          <w:color w:val="000000"/>
          <w:sz w:val="20"/>
          <w:szCs w:val="20"/>
          <w:lang w:val="en-US"/>
        </w:rPr>
        <w:t xml:space="preserve">2017 </w:t>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r>
      <w:r w:rsidRPr="00610AFB">
        <w:rPr>
          <w:rFonts w:ascii="Avenir Book" w:hAnsi="Avenir Book" w:cs="Helvetica"/>
          <w:color w:val="000000"/>
          <w:sz w:val="20"/>
          <w:szCs w:val="20"/>
          <w:lang w:val="en-US"/>
        </w:rPr>
        <w:tab/>
        <w:t xml:space="preserve"> International meeting and exhibition of architecture “La </w:t>
      </w:r>
      <w:proofErr w:type="spellStart"/>
      <w:r w:rsidRPr="00610AFB">
        <w:rPr>
          <w:rFonts w:ascii="Avenir Book" w:hAnsi="Avenir Book" w:cs="Helvetica"/>
          <w:color w:val="000000"/>
          <w:sz w:val="20"/>
          <w:szCs w:val="20"/>
          <w:lang w:val="en-US"/>
        </w:rPr>
        <w:t>città</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Progetti</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Urbani</w:t>
      </w:r>
      <w:proofErr w:type="spellEnd"/>
      <w:r w:rsidRPr="00610AFB">
        <w:rPr>
          <w:rFonts w:ascii="Avenir Book" w:hAnsi="Avenir Book" w:cs="Helvetica"/>
          <w:color w:val="000000"/>
          <w:sz w:val="20"/>
          <w:szCs w:val="20"/>
          <w:lang w:val="en-US"/>
        </w:rPr>
        <w:t>”, 4-5</w:t>
      </w:r>
      <w:r w:rsidR="007A5752">
        <w:rPr>
          <w:rFonts w:ascii="Avenir Book" w:hAnsi="Avenir Book" w:cs="Helvetica"/>
          <w:color w:val="000000"/>
          <w:sz w:val="20"/>
          <w:szCs w:val="20"/>
          <w:lang w:val="en-US"/>
        </w:rPr>
        <w:t>/05/</w:t>
      </w:r>
      <w:r w:rsidRPr="00610AFB">
        <w:rPr>
          <w:rFonts w:ascii="Avenir Book" w:hAnsi="Avenir Book" w:cs="Helvetica"/>
          <w:color w:val="000000"/>
          <w:sz w:val="20"/>
          <w:szCs w:val="20"/>
          <w:lang w:val="en-US"/>
        </w:rPr>
        <w:t xml:space="preserve">2017, Sala </w:t>
      </w:r>
      <w:proofErr w:type="spellStart"/>
      <w:r w:rsidRPr="00610AFB">
        <w:rPr>
          <w:rFonts w:ascii="Avenir Book" w:hAnsi="Avenir Book" w:cs="Helvetica"/>
          <w:color w:val="000000"/>
          <w:sz w:val="20"/>
          <w:szCs w:val="20"/>
          <w:lang w:val="en-US"/>
        </w:rPr>
        <w:t>Carmeli</w:t>
      </w:r>
      <w:proofErr w:type="spellEnd"/>
      <w:r w:rsidRPr="00610AFB">
        <w:rPr>
          <w:rFonts w:ascii="Avenir Book" w:hAnsi="Avenir Book" w:cs="Helvetica"/>
          <w:color w:val="000000"/>
          <w:sz w:val="20"/>
          <w:szCs w:val="20"/>
          <w:lang w:val="en-US"/>
        </w:rPr>
        <w:t>, Padua.</w:t>
      </w:r>
      <w:r w:rsidRPr="00610AFB">
        <w:rPr>
          <w:rFonts w:ascii="MS Mincho" w:eastAsia="MS Mincho" w:hAnsi="MS Mincho" w:cs="MS Mincho" w:hint="eastAsia"/>
          <w:color w:val="000000"/>
          <w:sz w:val="20"/>
          <w:szCs w:val="20"/>
          <w:lang w:val="en-US"/>
        </w:rPr>
        <w:t> </w:t>
      </w:r>
    </w:p>
    <w:p w14:paraId="49247E9C" w14:textId="5C00FE79" w:rsidR="00D655E1" w:rsidRPr="00610AFB" w:rsidRDefault="00D655E1" w:rsidP="00D655E1">
      <w:pPr>
        <w:widowControl w:val="0"/>
        <w:autoSpaceDE w:val="0"/>
        <w:autoSpaceDN w:val="0"/>
        <w:adjustRightInd w:val="0"/>
        <w:spacing w:after="240" w:line="280" w:lineRule="atLeast"/>
        <w:ind w:left="709"/>
        <w:rPr>
          <w:rFonts w:ascii="Avenir Book" w:hAnsi="Avenir Book" w:cs="Times"/>
          <w:color w:val="000000"/>
          <w:sz w:val="20"/>
          <w:szCs w:val="20"/>
          <w:lang w:val="en-US"/>
        </w:rPr>
      </w:pPr>
      <w:r w:rsidRPr="00610AFB">
        <w:rPr>
          <w:rFonts w:ascii="Avenir Book" w:hAnsi="Avenir Book" w:cs="Helvetica"/>
          <w:color w:val="000000"/>
          <w:sz w:val="20"/>
          <w:szCs w:val="20"/>
          <w:lang w:val="en-US"/>
        </w:rPr>
        <w:t>15° Meeting “</w:t>
      </w:r>
      <w:proofErr w:type="spellStart"/>
      <w:r w:rsidRPr="00610AFB">
        <w:rPr>
          <w:rFonts w:ascii="Avenir Book" w:hAnsi="Avenir Book" w:cs="Helvetica"/>
          <w:color w:val="000000"/>
          <w:sz w:val="20"/>
          <w:szCs w:val="20"/>
          <w:lang w:val="en-US"/>
        </w:rPr>
        <w:t>Identità</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dell’architettura</w:t>
      </w:r>
      <w:proofErr w:type="spellEnd"/>
      <w:r w:rsidRPr="00610AFB">
        <w:rPr>
          <w:rFonts w:ascii="Avenir Book" w:hAnsi="Avenir Book" w:cs="Helvetica"/>
          <w:color w:val="000000"/>
          <w:sz w:val="20"/>
          <w:szCs w:val="20"/>
          <w:lang w:val="en-US"/>
        </w:rPr>
        <w:t xml:space="preserve"> </w:t>
      </w:r>
      <w:proofErr w:type="spellStart"/>
      <w:r w:rsidRPr="00610AFB">
        <w:rPr>
          <w:rFonts w:ascii="Avenir Book" w:hAnsi="Avenir Book" w:cs="Helvetica"/>
          <w:color w:val="000000"/>
          <w:sz w:val="20"/>
          <w:szCs w:val="20"/>
          <w:lang w:val="en-US"/>
        </w:rPr>
        <w:t>italiana</w:t>
      </w:r>
      <w:proofErr w:type="spellEnd"/>
      <w:r w:rsidRPr="00610AFB">
        <w:rPr>
          <w:rFonts w:ascii="Avenir Book" w:hAnsi="Avenir Book" w:cs="Helvetica"/>
          <w:color w:val="000000"/>
          <w:sz w:val="20"/>
          <w:szCs w:val="20"/>
          <w:lang w:val="en-US"/>
        </w:rPr>
        <w:t>”, 4</w:t>
      </w:r>
      <w:r w:rsidR="0097418A">
        <w:rPr>
          <w:rFonts w:ascii="Avenir Book" w:hAnsi="Avenir Book" w:cs="Helvetica"/>
          <w:color w:val="000000"/>
          <w:sz w:val="20"/>
          <w:szCs w:val="20"/>
          <w:lang w:val="en-US"/>
        </w:rPr>
        <w:t>-</w:t>
      </w:r>
      <w:r w:rsidRPr="00610AFB">
        <w:rPr>
          <w:rFonts w:ascii="Avenir Book" w:hAnsi="Avenir Book" w:cs="Helvetica"/>
          <w:color w:val="000000"/>
          <w:sz w:val="20"/>
          <w:szCs w:val="20"/>
          <w:lang w:val="en-US"/>
        </w:rPr>
        <w:t>5</w:t>
      </w:r>
      <w:r w:rsidR="0097418A">
        <w:rPr>
          <w:rFonts w:ascii="Avenir Book" w:hAnsi="Avenir Book" w:cs="Helvetica"/>
          <w:color w:val="000000"/>
          <w:sz w:val="20"/>
          <w:szCs w:val="20"/>
          <w:lang w:val="en-US"/>
        </w:rPr>
        <w:t>/12/</w:t>
      </w:r>
      <w:r w:rsidRPr="00610AFB">
        <w:rPr>
          <w:rFonts w:ascii="Avenir Book" w:hAnsi="Avenir Book" w:cs="Helvetica"/>
          <w:color w:val="000000"/>
          <w:sz w:val="20"/>
          <w:szCs w:val="20"/>
          <w:lang w:val="en-US"/>
        </w:rPr>
        <w:t xml:space="preserve">2017, organized by University of Florence, </w:t>
      </w:r>
      <w:proofErr w:type="spellStart"/>
      <w:r w:rsidRPr="00610AFB">
        <w:rPr>
          <w:rFonts w:ascii="Avenir Book" w:hAnsi="Avenir Book" w:cs="Helvetica"/>
          <w:color w:val="000000"/>
          <w:sz w:val="20"/>
          <w:szCs w:val="20"/>
          <w:lang w:val="en-US"/>
        </w:rPr>
        <w:t>Facolty</w:t>
      </w:r>
      <w:proofErr w:type="spellEnd"/>
      <w:r w:rsidRPr="00610AFB">
        <w:rPr>
          <w:rFonts w:ascii="Avenir Book" w:hAnsi="Avenir Book" w:cs="Helvetica"/>
          <w:color w:val="000000"/>
          <w:sz w:val="20"/>
          <w:szCs w:val="20"/>
          <w:lang w:val="en-US"/>
        </w:rPr>
        <w:t xml:space="preserve"> of </w:t>
      </w:r>
      <w:proofErr w:type="spellStart"/>
      <w:r w:rsidRPr="00610AFB">
        <w:rPr>
          <w:rFonts w:ascii="Avenir Book" w:hAnsi="Avenir Book" w:cs="Helvetica"/>
          <w:color w:val="000000"/>
          <w:sz w:val="20"/>
          <w:szCs w:val="20"/>
          <w:lang w:val="en-US"/>
        </w:rPr>
        <w:t>Architectur</w:t>
      </w:r>
      <w:proofErr w:type="spellEnd"/>
      <w:r w:rsidRPr="00610AFB">
        <w:rPr>
          <w:rFonts w:ascii="Avenir Book" w:hAnsi="Avenir Book" w:cs="Helvetica"/>
          <w:color w:val="000000"/>
          <w:sz w:val="20"/>
          <w:szCs w:val="20"/>
          <w:lang w:val="en-US"/>
        </w:rPr>
        <w:t>, Department DIDA, sponsorship Municipality of Florence and “</w:t>
      </w:r>
      <w:proofErr w:type="spellStart"/>
      <w:r w:rsidRPr="00610AFB">
        <w:rPr>
          <w:rFonts w:ascii="Avenir Book" w:hAnsi="Avenir Book" w:cs="Helvetica"/>
          <w:color w:val="000000"/>
          <w:sz w:val="20"/>
          <w:szCs w:val="20"/>
          <w:lang w:val="en-US"/>
        </w:rPr>
        <w:t>Casabella</w:t>
      </w:r>
      <w:proofErr w:type="spellEnd"/>
      <w:r w:rsidRPr="00610AFB">
        <w:rPr>
          <w:rFonts w:ascii="Avenir Book" w:hAnsi="Avenir Book" w:cs="Helvetica"/>
          <w:color w:val="000000"/>
          <w:sz w:val="20"/>
          <w:szCs w:val="20"/>
          <w:lang w:val="en-US"/>
        </w:rPr>
        <w:t xml:space="preserve">”. </w:t>
      </w:r>
    </w:p>
    <w:p w14:paraId="10C4AAA1" w14:textId="77777777" w:rsidR="00D655E1" w:rsidRPr="0074729B" w:rsidRDefault="00D655E1" w:rsidP="00D655E1">
      <w:pPr>
        <w:ind w:left="709"/>
        <w:rPr>
          <w:rFonts w:ascii="Avenir Book" w:hAnsi="Avenir Book"/>
          <w:sz w:val="20"/>
          <w:szCs w:val="20"/>
        </w:rPr>
      </w:pPr>
      <w:r w:rsidRPr="00DF4C8F">
        <w:rPr>
          <w:rFonts w:ascii="Avenir Book" w:hAnsi="Avenir Book"/>
          <w:sz w:val="20"/>
          <w:szCs w:val="20"/>
        </w:rPr>
        <w:br/>
      </w:r>
      <w:r w:rsidRPr="0074729B">
        <w:rPr>
          <w:rFonts w:ascii="Avenir Book" w:hAnsi="Avenir Book"/>
          <w:bCs/>
          <w:sz w:val="20"/>
          <w:szCs w:val="20"/>
        </w:rPr>
        <w:t xml:space="preserve">2018 </w:t>
      </w:r>
      <w:r w:rsidRPr="0074729B">
        <w:rPr>
          <w:rFonts w:ascii="Avenir Book" w:hAnsi="Avenir Book"/>
          <w:bCs/>
          <w:sz w:val="20"/>
          <w:szCs w:val="20"/>
        </w:rPr>
        <w:br/>
      </w:r>
      <w:r w:rsidRPr="0074729B">
        <w:rPr>
          <w:rFonts w:ascii="Avenir Book" w:hAnsi="Avenir Book"/>
          <w:sz w:val="20"/>
          <w:szCs w:val="20"/>
        </w:rPr>
        <w:t>“INVENZIONE DELLA TRADIZIONE l’esperienza dell’architettura”, Scuola di dottorato IUAV, dottorato</w:t>
      </w:r>
      <w:r w:rsidRPr="0074729B">
        <w:rPr>
          <w:rFonts w:ascii="MS Mincho" w:eastAsia="MS Mincho" w:hAnsi="MS Mincho" w:cs="MS Mincho" w:hint="eastAsia"/>
          <w:sz w:val="20"/>
          <w:szCs w:val="20"/>
        </w:rPr>
        <w:t> </w:t>
      </w:r>
      <w:r w:rsidRPr="0074729B">
        <w:rPr>
          <w:rFonts w:ascii="Avenir Book" w:hAnsi="Avenir Book"/>
          <w:sz w:val="20"/>
          <w:szCs w:val="20"/>
        </w:rPr>
        <w:t>in architettura, città e design curriculum composizione architettonica, Badoer, 28 febbraio 2018, IUAV, Venezia.</w:t>
      </w:r>
    </w:p>
    <w:p w14:paraId="63D29DD4" w14:textId="77777777" w:rsidR="00D655E1" w:rsidRPr="0074729B" w:rsidRDefault="00D655E1" w:rsidP="00D655E1">
      <w:pPr>
        <w:tabs>
          <w:tab w:val="left" w:pos="284"/>
        </w:tabs>
        <w:rPr>
          <w:rFonts w:ascii="Avenir Book" w:hAnsi="Avenir Book" w:cs="Arial"/>
          <w:b/>
          <w:smallCaps/>
          <w:sz w:val="20"/>
          <w:szCs w:val="20"/>
        </w:rPr>
      </w:pPr>
    </w:p>
    <w:p w14:paraId="35A25142" w14:textId="09E1F670" w:rsidR="00D655E1" w:rsidRPr="00F55E66" w:rsidRDefault="00D655E1" w:rsidP="00D655E1">
      <w:pPr>
        <w:ind w:left="709"/>
        <w:rPr>
          <w:rFonts w:ascii="Avenir Book" w:hAnsi="Avenir Book" w:cs="Times"/>
          <w:color w:val="000000"/>
          <w:sz w:val="20"/>
          <w:szCs w:val="20"/>
          <w:lang w:val="en-US"/>
        </w:rPr>
      </w:pPr>
      <w:r w:rsidRPr="00F55E66">
        <w:rPr>
          <w:rFonts w:ascii="Avenir Book" w:hAnsi="Avenir Book"/>
          <w:sz w:val="20"/>
          <w:szCs w:val="20"/>
          <w:lang w:val="en-US"/>
        </w:rPr>
        <w:t xml:space="preserve">16° </w:t>
      </w:r>
      <w:r w:rsidR="00F55E66" w:rsidRPr="00610AFB">
        <w:rPr>
          <w:rFonts w:ascii="Avenir Book" w:hAnsi="Avenir Book" w:cs="Helvetica"/>
          <w:color w:val="000000"/>
          <w:sz w:val="20"/>
          <w:szCs w:val="20"/>
          <w:lang w:val="en-US"/>
        </w:rPr>
        <w:t>Meeting</w:t>
      </w:r>
      <w:r w:rsidR="00F55E66" w:rsidRPr="00F55E66">
        <w:rPr>
          <w:rFonts w:ascii="Avenir Book" w:hAnsi="Avenir Book"/>
          <w:sz w:val="20"/>
          <w:szCs w:val="20"/>
          <w:lang w:val="en-US"/>
        </w:rPr>
        <w:t xml:space="preserve"> </w:t>
      </w:r>
      <w:r w:rsidRPr="00F55E66">
        <w:rPr>
          <w:rFonts w:ascii="Avenir Book" w:hAnsi="Avenir Book"/>
          <w:sz w:val="20"/>
          <w:szCs w:val="20"/>
          <w:lang w:val="en-US"/>
        </w:rPr>
        <w:t>“</w:t>
      </w:r>
      <w:proofErr w:type="spellStart"/>
      <w:r w:rsidRPr="00F55E66">
        <w:rPr>
          <w:rFonts w:ascii="Avenir Book" w:hAnsi="Avenir Book"/>
          <w:sz w:val="20"/>
          <w:szCs w:val="20"/>
          <w:lang w:val="en-US"/>
        </w:rPr>
        <w:t>Identità</w:t>
      </w:r>
      <w:proofErr w:type="spellEnd"/>
      <w:r w:rsidRPr="00F55E66">
        <w:rPr>
          <w:rFonts w:ascii="Avenir Book" w:hAnsi="Avenir Book"/>
          <w:sz w:val="20"/>
          <w:szCs w:val="20"/>
          <w:lang w:val="en-US"/>
        </w:rPr>
        <w:t xml:space="preserve"> </w:t>
      </w:r>
      <w:proofErr w:type="spellStart"/>
      <w:r w:rsidRPr="00F55E66">
        <w:rPr>
          <w:rFonts w:ascii="Avenir Book" w:hAnsi="Avenir Book"/>
          <w:sz w:val="20"/>
          <w:szCs w:val="20"/>
          <w:lang w:val="en-US"/>
        </w:rPr>
        <w:t>dell’architettura</w:t>
      </w:r>
      <w:proofErr w:type="spellEnd"/>
      <w:r w:rsidRPr="00F55E66">
        <w:rPr>
          <w:rFonts w:ascii="Avenir Book" w:hAnsi="Avenir Book"/>
          <w:sz w:val="20"/>
          <w:szCs w:val="20"/>
          <w:lang w:val="en-US"/>
        </w:rPr>
        <w:t xml:space="preserve"> </w:t>
      </w:r>
      <w:proofErr w:type="spellStart"/>
      <w:r w:rsidRPr="00F55E66">
        <w:rPr>
          <w:rFonts w:ascii="Avenir Book" w:hAnsi="Avenir Book"/>
          <w:sz w:val="20"/>
          <w:szCs w:val="20"/>
          <w:lang w:val="en-US"/>
        </w:rPr>
        <w:t>italiana</w:t>
      </w:r>
      <w:proofErr w:type="spellEnd"/>
      <w:r w:rsidRPr="00F55E66">
        <w:rPr>
          <w:rFonts w:ascii="Avenir Book" w:hAnsi="Avenir Book"/>
          <w:sz w:val="20"/>
          <w:szCs w:val="20"/>
          <w:lang w:val="en-US"/>
        </w:rPr>
        <w:t>”, Firenze,</w:t>
      </w:r>
      <w:r w:rsidR="00F55E66">
        <w:rPr>
          <w:rFonts w:ascii="Avenir Book" w:hAnsi="Avenir Book"/>
          <w:sz w:val="20"/>
          <w:szCs w:val="20"/>
          <w:lang w:val="en-US"/>
        </w:rPr>
        <w:t xml:space="preserve"> </w:t>
      </w:r>
      <w:r w:rsidRPr="00F55E66">
        <w:rPr>
          <w:rFonts w:ascii="Avenir Book" w:hAnsi="Avenir Book"/>
          <w:sz w:val="20"/>
          <w:szCs w:val="20"/>
          <w:lang w:val="en-US"/>
        </w:rPr>
        <w:t>5</w:t>
      </w:r>
      <w:r w:rsidR="00F55E66">
        <w:rPr>
          <w:rFonts w:ascii="Avenir Book" w:hAnsi="Avenir Book"/>
          <w:sz w:val="20"/>
          <w:szCs w:val="20"/>
          <w:lang w:val="en-US"/>
        </w:rPr>
        <w:t>-</w:t>
      </w:r>
      <w:r w:rsidRPr="00F55E66">
        <w:rPr>
          <w:rFonts w:ascii="Avenir Book" w:hAnsi="Avenir Book"/>
          <w:sz w:val="20"/>
          <w:szCs w:val="20"/>
          <w:lang w:val="en-US"/>
        </w:rPr>
        <w:t>6</w:t>
      </w:r>
      <w:r w:rsidR="00F55E66">
        <w:rPr>
          <w:rFonts w:ascii="Avenir Book" w:hAnsi="Avenir Book"/>
          <w:sz w:val="20"/>
          <w:szCs w:val="20"/>
          <w:lang w:val="en-US"/>
        </w:rPr>
        <w:t>/12/</w:t>
      </w:r>
      <w:r w:rsidRPr="00F55E66">
        <w:rPr>
          <w:rFonts w:ascii="Avenir Book" w:hAnsi="Avenir Book" w:cs="Helvetica"/>
          <w:color w:val="000000"/>
          <w:sz w:val="20"/>
          <w:szCs w:val="20"/>
          <w:lang w:val="en-US"/>
        </w:rPr>
        <w:t>201</w:t>
      </w:r>
      <w:r w:rsidR="0097418A">
        <w:rPr>
          <w:rFonts w:ascii="Avenir Book" w:hAnsi="Avenir Book" w:cs="Helvetica"/>
          <w:color w:val="000000"/>
          <w:sz w:val="20"/>
          <w:szCs w:val="20"/>
          <w:lang w:val="en-US"/>
        </w:rPr>
        <w:t>8</w:t>
      </w:r>
      <w:r w:rsidRPr="00F55E66">
        <w:rPr>
          <w:rFonts w:ascii="Avenir Book" w:hAnsi="Avenir Book" w:cs="Helvetica"/>
          <w:color w:val="000000"/>
          <w:sz w:val="20"/>
          <w:szCs w:val="20"/>
          <w:lang w:val="en-US"/>
        </w:rPr>
        <w:t xml:space="preserve">, organized by University of Florence, </w:t>
      </w:r>
      <w:proofErr w:type="spellStart"/>
      <w:r w:rsidRPr="00F55E66">
        <w:rPr>
          <w:rFonts w:ascii="Avenir Book" w:hAnsi="Avenir Book" w:cs="Helvetica"/>
          <w:color w:val="000000"/>
          <w:sz w:val="20"/>
          <w:szCs w:val="20"/>
          <w:lang w:val="en-US"/>
        </w:rPr>
        <w:t>Facolty</w:t>
      </w:r>
      <w:proofErr w:type="spellEnd"/>
      <w:r w:rsidRPr="00F55E66">
        <w:rPr>
          <w:rFonts w:ascii="Avenir Book" w:hAnsi="Avenir Book" w:cs="Helvetica"/>
          <w:color w:val="000000"/>
          <w:sz w:val="20"/>
          <w:szCs w:val="20"/>
          <w:lang w:val="en-US"/>
        </w:rPr>
        <w:t xml:space="preserve"> of </w:t>
      </w:r>
      <w:proofErr w:type="spellStart"/>
      <w:r w:rsidRPr="00F55E66">
        <w:rPr>
          <w:rFonts w:ascii="Avenir Book" w:hAnsi="Avenir Book" w:cs="Helvetica"/>
          <w:color w:val="000000"/>
          <w:sz w:val="20"/>
          <w:szCs w:val="20"/>
          <w:lang w:val="en-US"/>
        </w:rPr>
        <w:t>Architectur</w:t>
      </w:r>
      <w:proofErr w:type="spellEnd"/>
      <w:r w:rsidRPr="00F55E66">
        <w:rPr>
          <w:rFonts w:ascii="Avenir Book" w:hAnsi="Avenir Book" w:cs="Helvetica"/>
          <w:color w:val="000000"/>
          <w:sz w:val="20"/>
          <w:szCs w:val="20"/>
          <w:lang w:val="en-US"/>
        </w:rPr>
        <w:t>, Department DIDA, sponsorship Municipality of Florence and “</w:t>
      </w:r>
      <w:proofErr w:type="spellStart"/>
      <w:r w:rsidRPr="00F55E66">
        <w:rPr>
          <w:rFonts w:ascii="Avenir Book" w:hAnsi="Avenir Book" w:cs="Helvetica"/>
          <w:color w:val="000000"/>
          <w:sz w:val="20"/>
          <w:szCs w:val="20"/>
          <w:lang w:val="en-US"/>
        </w:rPr>
        <w:t>Casabella</w:t>
      </w:r>
      <w:proofErr w:type="spellEnd"/>
      <w:r w:rsidRPr="00F55E66">
        <w:rPr>
          <w:rFonts w:ascii="Avenir Book" w:hAnsi="Avenir Book" w:cs="Helvetica"/>
          <w:color w:val="000000"/>
          <w:sz w:val="20"/>
          <w:szCs w:val="20"/>
          <w:lang w:val="en-US"/>
        </w:rPr>
        <w:t xml:space="preserve">”. </w:t>
      </w:r>
    </w:p>
    <w:p w14:paraId="6E2FAA39" w14:textId="77777777" w:rsidR="00D655E1" w:rsidRPr="00F55E66" w:rsidRDefault="00D655E1" w:rsidP="00D655E1">
      <w:pPr>
        <w:ind w:left="709"/>
        <w:rPr>
          <w:rFonts w:ascii="Avenir Book" w:hAnsi="Avenir Book"/>
          <w:sz w:val="20"/>
          <w:szCs w:val="20"/>
          <w:lang w:val="en-US"/>
        </w:rPr>
      </w:pPr>
    </w:p>
    <w:p w14:paraId="21FDC8D3" w14:textId="11C10EC9" w:rsidR="00D655E1" w:rsidRPr="00F55E66" w:rsidRDefault="00D655E1" w:rsidP="00D655E1">
      <w:pPr>
        <w:ind w:left="709"/>
        <w:rPr>
          <w:rFonts w:ascii="Avenir Book" w:hAnsi="Avenir Book"/>
          <w:sz w:val="20"/>
          <w:szCs w:val="20"/>
          <w:lang w:val="en-US"/>
        </w:rPr>
      </w:pPr>
    </w:p>
    <w:p w14:paraId="200E1554" w14:textId="0F7188D5" w:rsidR="00D655E1" w:rsidRPr="0074729B" w:rsidRDefault="00D655E1" w:rsidP="00D655E1">
      <w:pPr>
        <w:ind w:left="709"/>
        <w:rPr>
          <w:rFonts w:ascii="Century Gothic" w:hAnsi="Century Gothic" w:cs="Arial"/>
          <w:color w:val="FF0000"/>
        </w:rPr>
      </w:pPr>
      <w:r w:rsidRPr="0074729B">
        <w:rPr>
          <w:rFonts w:ascii="Avenir Book" w:hAnsi="Avenir Book"/>
          <w:sz w:val="20"/>
          <w:szCs w:val="20"/>
        </w:rPr>
        <w:t>Rassegna PAESAGGI, Campus universitario, Centro Sant'Elisabetta, Dipartimento di Ingegneria e Architettura, Unità di Architettura e Parma Urban Center, </w:t>
      </w:r>
      <w:proofErr w:type="spellStart"/>
      <w:r w:rsidRPr="0074729B">
        <w:rPr>
          <w:rFonts w:ascii="Avenir Book" w:hAnsi="Avenir Book"/>
          <w:sz w:val="20"/>
          <w:szCs w:val="20"/>
        </w:rPr>
        <w:t>Venerdi</w:t>
      </w:r>
      <w:proofErr w:type="spellEnd"/>
      <w:r w:rsidRPr="0074729B">
        <w:rPr>
          <w:rFonts w:ascii="Avenir Book" w:hAnsi="Avenir Book"/>
          <w:sz w:val="20"/>
          <w:szCs w:val="20"/>
        </w:rPr>
        <w:t xml:space="preserve"> 11</w:t>
      </w:r>
      <w:r w:rsidR="007A5752">
        <w:rPr>
          <w:rFonts w:ascii="Avenir Book" w:hAnsi="Avenir Book"/>
          <w:sz w:val="20"/>
          <w:szCs w:val="20"/>
        </w:rPr>
        <w:t>/05/</w:t>
      </w:r>
      <w:r w:rsidRPr="0074729B">
        <w:rPr>
          <w:rFonts w:ascii="Avenir Book" w:hAnsi="Avenir Book"/>
          <w:sz w:val="20"/>
          <w:szCs w:val="20"/>
        </w:rPr>
        <w:t>2018.</w:t>
      </w:r>
    </w:p>
    <w:p w14:paraId="575506B7" w14:textId="77777777" w:rsidR="00D655E1" w:rsidRPr="0074729B" w:rsidRDefault="00D655E1" w:rsidP="00D655E1">
      <w:pPr>
        <w:ind w:left="709"/>
        <w:rPr>
          <w:rFonts w:ascii="Avenir Book" w:hAnsi="Avenir Book"/>
          <w:sz w:val="20"/>
          <w:szCs w:val="20"/>
        </w:rPr>
      </w:pPr>
    </w:p>
    <w:p w14:paraId="73EF7418" w14:textId="77777777" w:rsidR="00D655E1" w:rsidRPr="0074729B" w:rsidRDefault="00D655E1" w:rsidP="00D655E1">
      <w:pPr>
        <w:ind w:left="709"/>
        <w:rPr>
          <w:rFonts w:ascii="Avenir Book" w:hAnsi="Avenir Book"/>
          <w:sz w:val="20"/>
          <w:szCs w:val="20"/>
        </w:rPr>
      </w:pPr>
    </w:p>
    <w:p w14:paraId="44459FD9" w14:textId="77777777" w:rsidR="00D655E1" w:rsidRPr="0074729B" w:rsidRDefault="00D655E1" w:rsidP="00D655E1">
      <w:pPr>
        <w:ind w:left="709"/>
        <w:rPr>
          <w:rFonts w:ascii="Avenir Book" w:hAnsi="Avenir Book"/>
          <w:sz w:val="20"/>
          <w:szCs w:val="20"/>
        </w:rPr>
      </w:pPr>
      <w:r w:rsidRPr="0074729B">
        <w:rPr>
          <w:rFonts w:ascii="Avenir Book" w:hAnsi="Avenir Book"/>
          <w:sz w:val="20"/>
          <w:szCs w:val="20"/>
        </w:rPr>
        <w:t>2019</w:t>
      </w:r>
    </w:p>
    <w:p w14:paraId="3E122DA9" w14:textId="7FFA2023" w:rsidR="00D655E1" w:rsidRPr="0074729B" w:rsidRDefault="00D655E1" w:rsidP="00D655E1">
      <w:pPr>
        <w:ind w:left="709"/>
        <w:rPr>
          <w:rFonts w:ascii="Avenir Book" w:hAnsi="Avenir Book"/>
          <w:sz w:val="20"/>
          <w:szCs w:val="20"/>
        </w:rPr>
      </w:pPr>
      <w:r w:rsidRPr="0074729B">
        <w:rPr>
          <w:rFonts w:ascii="Avenir Book" w:hAnsi="Avenir Book"/>
          <w:sz w:val="20"/>
          <w:szCs w:val="20"/>
        </w:rPr>
        <w:lastRenderedPageBreak/>
        <w:t xml:space="preserve">“Progetto e preesistenza”, </w:t>
      </w:r>
      <w:proofErr w:type="spellStart"/>
      <w:r w:rsidRPr="0074729B">
        <w:rPr>
          <w:rFonts w:ascii="Avenir Book" w:hAnsi="Avenir Book"/>
          <w:sz w:val="20"/>
          <w:szCs w:val="20"/>
        </w:rPr>
        <w:t>le</w:t>
      </w:r>
      <w:r>
        <w:rPr>
          <w:rFonts w:ascii="Avenir Book" w:hAnsi="Avenir Book"/>
          <w:sz w:val="20"/>
          <w:szCs w:val="20"/>
        </w:rPr>
        <w:t>cture</w:t>
      </w:r>
      <w:proofErr w:type="spellEnd"/>
      <w:r w:rsidRPr="0074729B">
        <w:rPr>
          <w:rFonts w:ascii="Avenir Book" w:hAnsi="Avenir Book"/>
          <w:sz w:val="20"/>
          <w:szCs w:val="20"/>
        </w:rPr>
        <w:t xml:space="preserve"> </w:t>
      </w:r>
      <w:proofErr w:type="spellStart"/>
      <w:proofErr w:type="gramStart"/>
      <w:r w:rsidRPr="0074729B">
        <w:rPr>
          <w:rFonts w:ascii="Avenir Book" w:hAnsi="Avenir Book"/>
          <w:sz w:val="20"/>
          <w:szCs w:val="20"/>
        </w:rPr>
        <w:t>organi</w:t>
      </w:r>
      <w:r>
        <w:rPr>
          <w:rFonts w:ascii="Avenir Book" w:hAnsi="Avenir Book"/>
          <w:sz w:val="20"/>
          <w:szCs w:val="20"/>
        </w:rPr>
        <w:t>zed</w:t>
      </w:r>
      <w:proofErr w:type="spellEnd"/>
      <w:r w:rsidRPr="0074729B">
        <w:rPr>
          <w:rFonts w:ascii="Avenir Book" w:hAnsi="Avenir Book"/>
          <w:sz w:val="20"/>
          <w:szCs w:val="20"/>
        </w:rPr>
        <w:t xml:space="preserve"> </w:t>
      </w:r>
      <w:r>
        <w:rPr>
          <w:rFonts w:ascii="Avenir Book" w:hAnsi="Avenir Book"/>
          <w:sz w:val="20"/>
          <w:szCs w:val="20"/>
        </w:rPr>
        <w:t xml:space="preserve"> by</w:t>
      </w:r>
      <w:proofErr w:type="gramEnd"/>
      <w:r>
        <w:rPr>
          <w:rFonts w:ascii="Avenir Book" w:hAnsi="Avenir Book"/>
          <w:sz w:val="20"/>
          <w:szCs w:val="20"/>
        </w:rPr>
        <w:t xml:space="preserve"> </w:t>
      </w:r>
      <w:r w:rsidRPr="0074729B">
        <w:rPr>
          <w:rFonts w:ascii="Avenir Book" w:hAnsi="Avenir Book"/>
          <w:sz w:val="20"/>
          <w:szCs w:val="20"/>
        </w:rPr>
        <w:t xml:space="preserve">Istituto Italiano di Cultura di Lisbona, </w:t>
      </w:r>
      <w:proofErr w:type="spellStart"/>
      <w:r w:rsidRPr="0074729B">
        <w:rPr>
          <w:rFonts w:ascii="Avenir Book" w:hAnsi="Avenir Book"/>
          <w:sz w:val="20"/>
          <w:szCs w:val="20"/>
        </w:rPr>
        <w:t>Departamento</w:t>
      </w:r>
      <w:proofErr w:type="spellEnd"/>
      <w:r w:rsidRPr="0074729B">
        <w:rPr>
          <w:rFonts w:ascii="Avenir Book" w:hAnsi="Avenir Book"/>
          <w:sz w:val="20"/>
          <w:szCs w:val="20"/>
        </w:rPr>
        <w:t xml:space="preserve"> de </w:t>
      </w:r>
      <w:proofErr w:type="spellStart"/>
      <w:r w:rsidRPr="0074729B">
        <w:rPr>
          <w:rFonts w:ascii="Avenir Book" w:hAnsi="Avenir Book"/>
          <w:sz w:val="20"/>
          <w:szCs w:val="20"/>
        </w:rPr>
        <w:t>Arquitectura</w:t>
      </w:r>
      <w:proofErr w:type="spellEnd"/>
      <w:r w:rsidRPr="0074729B">
        <w:rPr>
          <w:rFonts w:ascii="Avenir Book" w:hAnsi="Avenir Book"/>
          <w:sz w:val="20"/>
          <w:szCs w:val="20"/>
        </w:rPr>
        <w:t xml:space="preserve">,  </w:t>
      </w:r>
      <w:proofErr w:type="spellStart"/>
      <w:r w:rsidRPr="0074729B">
        <w:rPr>
          <w:rFonts w:ascii="Avenir Book" w:hAnsi="Avenir Book"/>
          <w:sz w:val="20"/>
          <w:szCs w:val="20"/>
        </w:rPr>
        <w:t>Escola</w:t>
      </w:r>
      <w:proofErr w:type="spellEnd"/>
      <w:r w:rsidRPr="0074729B">
        <w:rPr>
          <w:rFonts w:ascii="Avenir Book" w:hAnsi="Avenir Book"/>
          <w:sz w:val="20"/>
          <w:szCs w:val="20"/>
        </w:rPr>
        <w:t xml:space="preserve">  de  </w:t>
      </w:r>
      <w:proofErr w:type="spellStart"/>
      <w:r w:rsidRPr="0074729B">
        <w:rPr>
          <w:rFonts w:ascii="Avenir Book" w:hAnsi="Avenir Book"/>
          <w:sz w:val="20"/>
          <w:szCs w:val="20"/>
        </w:rPr>
        <w:t>Artes</w:t>
      </w:r>
      <w:proofErr w:type="spellEnd"/>
      <w:r w:rsidRPr="0074729B">
        <w:rPr>
          <w:rFonts w:ascii="Avenir Book" w:hAnsi="Avenir Book"/>
          <w:sz w:val="20"/>
          <w:szCs w:val="20"/>
        </w:rPr>
        <w:t xml:space="preserve">  da  </w:t>
      </w:r>
      <w:proofErr w:type="spellStart"/>
      <w:r w:rsidRPr="0074729B">
        <w:rPr>
          <w:rFonts w:ascii="Avenir Book" w:hAnsi="Avenir Book"/>
          <w:sz w:val="20"/>
          <w:szCs w:val="20"/>
        </w:rPr>
        <w:t>Universidade</w:t>
      </w:r>
      <w:proofErr w:type="spellEnd"/>
      <w:r w:rsidRPr="0074729B">
        <w:rPr>
          <w:rFonts w:ascii="Avenir Book" w:hAnsi="Avenir Book"/>
          <w:sz w:val="20"/>
          <w:szCs w:val="20"/>
        </w:rPr>
        <w:t xml:space="preserve">  de  Évora e </w:t>
      </w:r>
      <w:proofErr w:type="spellStart"/>
      <w:r w:rsidRPr="0074729B">
        <w:rPr>
          <w:rFonts w:ascii="Avenir Book" w:hAnsi="Avenir Book"/>
          <w:sz w:val="20"/>
          <w:szCs w:val="20"/>
        </w:rPr>
        <w:t>Secçao</w:t>
      </w:r>
      <w:proofErr w:type="spellEnd"/>
      <w:r w:rsidRPr="0074729B">
        <w:rPr>
          <w:rFonts w:ascii="Avenir Book" w:hAnsi="Avenir Book"/>
          <w:sz w:val="20"/>
          <w:szCs w:val="20"/>
        </w:rPr>
        <w:t xml:space="preserve"> </w:t>
      </w:r>
      <w:proofErr w:type="spellStart"/>
      <w:r w:rsidRPr="0074729B">
        <w:rPr>
          <w:rFonts w:ascii="Avenir Book" w:hAnsi="Avenir Book"/>
          <w:sz w:val="20"/>
          <w:szCs w:val="20"/>
        </w:rPr>
        <w:t>Regional</w:t>
      </w:r>
      <w:proofErr w:type="spellEnd"/>
      <w:r w:rsidRPr="0074729B">
        <w:rPr>
          <w:rFonts w:ascii="Avenir Book" w:hAnsi="Avenir Book"/>
          <w:sz w:val="20"/>
          <w:szCs w:val="20"/>
        </w:rPr>
        <w:t xml:space="preserve"> do Sul da </w:t>
      </w:r>
      <w:proofErr w:type="spellStart"/>
      <w:r w:rsidRPr="0074729B">
        <w:rPr>
          <w:rFonts w:ascii="Avenir Book" w:hAnsi="Avenir Book"/>
          <w:sz w:val="20"/>
          <w:szCs w:val="20"/>
        </w:rPr>
        <w:t>Ordem</w:t>
      </w:r>
      <w:proofErr w:type="spellEnd"/>
      <w:r w:rsidRPr="0074729B">
        <w:rPr>
          <w:rFonts w:ascii="Avenir Book" w:hAnsi="Avenir Book"/>
          <w:sz w:val="20"/>
          <w:szCs w:val="20"/>
        </w:rPr>
        <w:t xml:space="preserve"> </w:t>
      </w:r>
      <w:proofErr w:type="spellStart"/>
      <w:r w:rsidRPr="0074729B">
        <w:rPr>
          <w:rFonts w:ascii="Avenir Book" w:hAnsi="Avenir Book"/>
          <w:sz w:val="20"/>
          <w:szCs w:val="20"/>
        </w:rPr>
        <w:t>dos</w:t>
      </w:r>
      <w:proofErr w:type="spellEnd"/>
      <w:r w:rsidRPr="0074729B">
        <w:rPr>
          <w:rFonts w:ascii="Avenir Book" w:hAnsi="Avenir Book"/>
          <w:sz w:val="20"/>
          <w:szCs w:val="20"/>
        </w:rPr>
        <w:t xml:space="preserve"> </w:t>
      </w:r>
      <w:proofErr w:type="spellStart"/>
      <w:r w:rsidRPr="0074729B">
        <w:rPr>
          <w:rFonts w:ascii="Avenir Book" w:hAnsi="Avenir Book"/>
          <w:sz w:val="20"/>
          <w:szCs w:val="20"/>
        </w:rPr>
        <w:t>Arquitectos</w:t>
      </w:r>
      <w:proofErr w:type="spellEnd"/>
      <w:r w:rsidRPr="0074729B">
        <w:rPr>
          <w:rFonts w:ascii="Avenir Book" w:hAnsi="Avenir Book"/>
          <w:sz w:val="20"/>
          <w:szCs w:val="20"/>
        </w:rPr>
        <w:t>, 2</w:t>
      </w:r>
      <w:r w:rsidR="007A5752">
        <w:rPr>
          <w:rFonts w:ascii="Avenir Book" w:hAnsi="Avenir Book"/>
          <w:sz w:val="20"/>
          <w:szCs w:val="20"/>
        </w:rPr>
        <w:t>/04/</w:t>
      </w:r>
      <w:r w:rsidRPr="0074729B">
        <w:rPr>
          <w:rFonts w:ascii="Avenir Book" w:hAnsi="Avenir Book"/>
          <w:sz w:val="20"/>
          <w:szCs w:val="20"/>
        </w:rPr>
        <w:t xml:space="preserve">2019, </w:t>
      </w:r>
      <w:proofErr w:type="spellStart"/>
      <w:r w:rsidRPr="0074729B">
        <w:rPr>
          <w:rFonts w:ascii="Avenir Book" w:hAnsi="Avenir Book"/>
          <w:sz w:val="20"/>
          <w:szCs w:val="20"/>
        </w:rPr>
        <w:t>Lisbon</w:t>
      </w:r>
      <w:proofErr w:type="spellEnd"/>
      <w:r w:rsidRPr="0074729B">
        <w:rPr>
          <w:rFonts w:ascii="Avenir Book" w:hAnsi="Avenir Book"/>
          <w:sz w:val="20"/>
          <w:szCs w:val="20"/>
        </w:rPr>
        <w:t>.</w:t>
      </w:r>
    </w:p>
    <w:p w14:paraId="5A6E8076" w14:textId="77777777" w:rsidR="00D655E1" w:rsidRPr="0074729B" w:rsidRDefault="00D655E1" w:rsidP="00D655E1">
      <w:pPr>
        <w:ind w:left="709"/>
        <w:rPr>
          <w:rFonts w:ascii="Avenir Book" w:hAnsi="Avenir Book"/>
          <w:sz w:val="20"/>
          <w:szCs w:val="20"/>
        </w:rPr>
      </w:pPr>
    </w:p>
    <w:p w14:paraId="5C43276D" w14:textId="62D888E7" w:rsidR="00D655E1" w:rsidRPr="0074729B" w:rsidRDefault="00D655E1" w:rsidP="00D655E1">
      <w:pPr>
        <w:ind w:left="709"/>
        <w:rPr>
          <w:rFonts w:ascii="Avenir Book" w:hAnsi="Avenir Book"/>
          <w:sz w:val="20"/>
          <w:szCs w:val="20"/>
        </w:rPr>
      </w:pPr>
      <w:r w:rsidRPr="0074729B">
        <w:rPr>
          <w:rFonts w:ascii="Avenir Book" w:hAnsi="Avenir Book"/>
          <w:sz w:val="20"/>
          <w:szCs w:val="20"/>
        </w:rPr>
        <w:t xml:space="preserve">Open </w:t>
      </w:r>
      <w:proofErr w:type="spellStart"/>
      <w:r w:rsidRPr="0074729B">
        <w:rPr>
          <w:rFonts w:ascii="Avenir Book" w:hAnsi="Avenir Book"/>
          <w:sz w:val="20"/>
          <w:szCs w:val="20"/>
        </w:rPr>
        <w:t>lecture</w:t>
      </w:r>
      <w:proofErr w:type="spellEnd"/>
      <w:r w:rsidRPr="0074729B">
        <w:rPr>
          <w:rFonts w:ascii="Avenir Book" w:hAnsi="Avenir Book"/>
          <w:sz w:val="20"/>
          <w:szCs w:val="20"/>
        </w:rPr>
        <w:t xml:space="preserve"> “Forme dell'abitare”, Politecnico di Milano, Scuola di Architettura Urbanistica Ingegneria delle Costruzioni, </w:t>
      </w:r>
      <w:r>
        <w:rPr>
          <w:rFonts w:ascii="Avenir Book" w:hAnsi="Avenir Book"/>
          <w:sz w:val="20"/>
          <w:szCs w:val="20"/>
        </w:rPr>
        <w:t>Degree</w:t>
      </w:r>
      <w:r w:rsidRPr="0074729B">
        <w:rPr>
          <w:rFonts w:ascii="Avenir Book" w:hAnsi="Avenir Book"/>
          <w:sz w:val="20"/>
          <w:szCs w:val="20"/>
        </w:rPr>
        <w:t xml:space="preserve"> in </w:t>
      </w:r>
      <w:proofErr w:type="spellStart"/>
      <w:r w:rsidRPr="0074729B">
        <w:rPr>
          <w:rFonts w:ascii="Avenir Book" w:hAnsi="Avenir Book"/>
          <w:sz w:val="20"/>
          <w:szCs w:val="20"/>
        </w:rPr>
        <w:t>Sustainable</w:t>
      </w:r>
      <w:proofErr w:type="spellEnd"/>
      <w:r w:rsidRPr="0074729B">
        <w:rPr>
          <w:rFonts w:ascii="Avenir Book" w:hAnsi="Avenir Book"/>
          <w:sz w:val="20"/>
          <w:szCs w:val="20"/>
        </w:rPr>
        <w:t xml:space="preserve"> </w:t>
      </w:r>
      <w:proofErr w:type="gramStart"/>
      <w:r w:rsidRPr="0074729B">
        <w:rPr>
          <w:rFonts w:ascii="Avenir Book" w:hAnsi="Avenir Book"/>
          <w:sz w:val="20"/>
          <w:szCs w:val="20"/>
        </w:rPr>
        <w:t>Architecture  and</w:t>
      </w:r>
      <w:proofErr w:type="gramEnd"/>
      <w:r w:rsidRPr="0074729B">
        <w:rPr>
          <w:rFonts w:ascii="Avenir Book" w:hAnsi="Avenir Book"/>
          <w:sz w:val="20"/>
          <w:szCs w:val="20"/>
        </w:rPr>
        <w:t xml:space="preserve"> </w:t>
      </w:r>
      <w:proofErr w:type="spellStart"/>
      <w:r w:rsidRPr="0074729B">
        <w:rPr>
          <w:rFonts w:ascii="Avenir Book" w:hAnsi="Avenir Book"/>
          <w:sz w:val="20"/>
          <w:szCs w:val="20"/>
        </w:rPr>
        <w:t>Landscape</w:t>
      </w:r>
      <w:proofErr w:type="spellEnd"/>
      <w:r w:rsidRPr="0074729B">
        <w:rPr>
          <w:rFonts w:ascii="Avenir Book" w:hAnsi="Avenir Book"/>
          <w:sz w:val="20"/>
          <w:szCs w:val="20"/>
        </w:rPr>
        <w:t xml:space="preserve"> </w:t>
      </w:r>
      <w:proofErr w:type="spellStart"/>
      <w:r w:rsidRPr="0074729B">
        <w:rPr>
          <w:rFonts w:ascii="Avenir Book" w:hAnsi="Avenir Book"/>
          <w:sz w:val="20"/>
          <w:szCs w:val="20"/>
        </w:rPr>
        <w:t>Design</w:t>
      </w:r>
      <w:r>
        <w:rPr>
          <w:rFonts w:ascii="Avenir Book" w:hAnsi="Avenir Book"/>
          <w:sz w:val="20"/>
          <w:szCs w:val="20"/>
        </w:rPr>
        <w:t>and</w:t>
      </w:r>
      <w:proofErr w:type="spellEnd"/>
      <w:r>
        <w:rPr>
          <w:rFonts w:ascii="Avenir Book" w:hAnsi="Avenir Book"/>
          <w:sz w:val="20"/>
          <w:szCs w:val="20"/>
        </w:rPr>
        <w:t xml:space="preserve"> </w:t>
      </w:r>
      <w:r w:rsidRPr="0074729B">
        <w:rPr>
          <w:rFonts w:ascii="Avenir Book" w:hAnsi="Avenir Book"/>
          <w:sz w:val="20"/>
          <w:szCs w:val="20"/>
        </w:rPr>
        <w:t xml:space="preserve"> in </w:t>
      </w:r>
      <w:proofErr w:type="spellStart"/>
      <w:r>
        <w:rPr>
          <w:rFonts w:ascii="Avenir Book" w:hAnsi="Avenir Book"/>
          <w:sz w:val="20"/>
          <w:szCs w:val="20"/>
        </w:rPr>
        <w:t>Architectural</w:t>
      </w:r>
      <w:proofErr w:type="spellEnd"/>
      <w:r>
        <w:rPr>
          <w:rFonts w:ascii="Avenir Book" w:hAnsi="Avenir Book"/>
          <w:sz w:val="20"/>
          <w:szCs w:val="20"/>
        </w:rPr>
        <w:t xml:space="preserve"> design</w:t>
      </w:r>
      <w:r w:rsidRPr="0074729B">
        <w:rPr>
          <w:rFonts w:ascii="Avenir Book" w:hAnsi="Avenir Book"/>
          <w:sz w:val="20"/>
          <w:szCs w:val="20"/>
        </w:rPr>
        <w:t>, 21</w:t>
      </w:r>
      <w:r w:rsidR="007A5752">
        <w:rPr>
          <w:rFonts w:ascii="Avenir Book" w:hAnsi="Avenir Book"/>
          <w:sz w:val="20"/>
          <w:szCs w:val="20"/>
        </w:rPr>
        <w:t>/05/</w:t>
      </w:r>
      <w:r w:rsidRPr="0074729B">
        <w:rPr>
          <w:rFonts w:ascii="Avenir Book" w:hAnsi="Avenir Book"/>
          <w:sz w:val="20"/>
          <w:szCs w:val="20"/>
        </w:rPr>
        <w:t>2019, Polo Territoriale Piacenza, Padiglione Nicelli, Campus Arata.</w:t>
      </w:r>
    </w:p>
    <w:p w14:paraId="174C6468" w14:textId="77777777" w:rsidR="00D655E1" w:rsidRPr="0074729B" w:rsidRDefault="00D655E1" w:rsidP="00D655E1">
      <w:pPr>
        <w:rPr>
          <w:rFonts w:ascii="Avenir Book" w:hAnsi="Avenir Book"/>
          <w:sz w:val="20"/>
          <w:szCs w:val="20"/>
        </w:rPr>
      </w:pPr>
    </w:p>
    <w:p w14:paraId="68B49B28" w14:textId="4E960241" w:rsidR="00D655E1" w:rsidRPr="0074729B" w:rsidRDefault="00D655E1" w:rsidP="00D655E1">
      <w:pPr>
        <w:ind w:left="709"/>
        <w:rPr>
          <w:rFonts w:ascii="Avenir Book" w:hAnsi="Avenir Book"/>
          <w:sz w:val="20"/>
          <w:szCs w:val="20"/>
        </w:rPr>
      </w:pPr>
      <w:r w:rsidRPr="0074729B">
        <w:rPr>
          <w:rFonts w:ascii="Avenir Book" w:hAnsi="Avenir Book"/>
          <w:sz w:val="20"/>
          <w:szCs w:val="20"/>
        </w:rPr>
        <w:t xml:space="preserve">V° </w:t>
      </w:r>
      <w:proofErr w:type="spellStart"/>
      <w:r>
        <w:rPr>
          <w:rFonts w:ascii="Avenir Book" w:hAnsi="Avenir Book"/>
          <w:sz w:val="20"/>
          <w:szCs w:val="20"/>
        </w:rPr>
        <w:t>wokshop</w:t>
      </w:r>
      <w:proofErr w:type="spellEnd"/>
      <w:r>
        <w:rPr>
          <w:rFonts w:ascii="Avenir Book" w:hAnsi="Avenir Book"/>
          <w:sz w:val="20"/>
          <w:szCs w:val="20"/>
        </w:rPr>
        <w:t xml:space="preserve"> of Architecture and </w:t>
      </w:r>
      <w:proofErr w:type="spellStart"/>
      <w:r>
        <w:rPr>
          <w:rFonts w:ascii="Avenir Book" w:hAnsi="Avenir Book"/>
          <w:sz w:val="20"/>
          <w:szCs w:val="20"/>
        </w:rPr>
        <w:t>Lanscape</w:t>
      </w:r>
      <w:proofErr w:type="spellEnd"/>
      <w:r w:rsidRPr="0074729B">
        <w:rPr>
          <w:rFonts w:ascii="Avenir Book" w:hAnsi="Avenir Book"/>
          <w:sz w:val="20"/>
          <w:szCs w:val="20"/>
        </w:rPr>
        <w:t xml:space="preserve">, Paesaggi Minerari, Architettura e archeologia, </w:t>
      </w:r>
      <w:proofErr w:type="spellStart"/>
      <w:r w:rsidRPr="0074729B">
        <w:rPr>
          <w:rFonts w:ascii="Avenir Book" w:hAnsi="Avenir Book"/>
          <w:sz w:val="20"/>
          <w:szCs w:val="20"/>
        </w:rPr>
        <w:t>organiz</w:t>
      </w:r>
      <w:r>
        <w:rPr>
          <w:rFonts w:ascii="Avenir Book" w:hAnsi="Avenir Book"/>
          <w:sz w:val="20"/>
          <w:szCs w:val="20"/>
        </w:rPr>
        <w:t>ed</w:t>
      </w:r>
      <w:proofErr w:type="spellEnd"/>
      <w:r>
        <w:rPr>
          <w:rFonts w:ascii="Avenir Book" w:hAnsi="Avenir Book"/>
          <w:sz w:val="20"/>
          <w:szCs w:val="20"/>
        </w:rPr>
        <w:t xml:space="preserve"> by</w:t>
      </w:r>
      <w:r w:rsidRPr="0074729B">
        <w:rPr>
          <w:rFonts w:ascii="MS Mincho" w:eastAsia="MS Mincho" w:hAnsi="MS Mincho" w:cs="MS Mincho" w:hint="eastAsia"/>
          <w:sz w:val="20"/>
          <w:szCs w:val="20"/>
        </w:rPr>
        <w:t> </w:t>
      </w:r>
      <w:r w:rsidRPr="0074729B">
        <w:rPr>
          <w:rFonts w:ascii="Avenir Book" w:hAnsi="Avenir Book"/>
          <w:sz w:val="20"/>
          <w:szCs w:val="20"/>
        </w:rPr>
        <w:t xml:space="preserve">AUSI Consorzio per la promozione delle attività universitarie del Sulcis </w:t>
      </w:r>
      <w:r w:rsidRPr="0074729B">
        <w:rPr>
          <w:rFonts w:ascii="Avenir Book" w:hAnsi="Avenir Book"/>
          <w:sz w:val="20"/>
          <w:szCs w:val="20"/>
        </w:rPr>
        <w:tab/>
        <w:t>Iglesiente,</w:t>
      </w:r>
      <w:r w:rsidRPr="0074729B">
        <w:rPr>
          <w:rFonts w:ascii="MS Mincho" w:eastAsia="MS Mincho" w:hAnsi="MS Mincho" w:cs="MS Mincho" w:hint="eastAsia"/>
          <w:sz w:val="20"/>
          <w:szCs w:val="20"/>
        </w:rPr>
        <w:t> </w:t>
      </w:r>
      <w:r w:rsidRPr="0074729B">
        <w:rPr>
          <w:rFonts w:ascii="Avenir Book" w:hAnsi="Avenir Book"/>
          <w:sz w:val="20"/>
          <w:szCs w:val="20"/>
        </w:rPr>
        <w:t xml:space="preserve">DICAAR </w:t>
      </w:r>
      <w:r w:rsidR="00464637" w:rsidRPr="00464637">
        <w:rPr>
          <w:rFonts w:ascii="Avenir Book" w:hAnsi="Avenir Book"/>
          <w:sz w:val="20"/>
          <w:szCs w:val="20"/>
        </w:rPr>
        <w:t xml:space="preserve">Department of </w:t>
      </w:r>
      <w:proofErr w:type="spellStart"/>
      <w:r w:rsidR="00464637" w:rsidRPr="00464637">
        <w:rPr>
          <w:rFonts w:ascii="Avenir Book" w:hAnsi="Avenir Book"/>
          <w:sz w:val="20"/>
          <w:szCs w:val="20"/>
        </w:rPr>
        <w:t>Civil</w:t>
      </w:r>
      <w:proofErr w:type="spellEnd"/>
      <w:r w:rsidR="00464637" w:rsidRPr="00464637">
        <w:rPr>
          <w:rFonts w:ascii="Avenir Book" w:hAnsi="Avenir Book"/>
          <w:sz w:val="20"/>
          <w:szCs w:val="20"/>
        </w:rPr>
        <w:t xml:space="preserve">, </w:t>
      </w:r>
      <w:proofErr w:type="spellStart"/>
      <w:r w:rsidR="00464637" w:rsidRPr="00464637">
        <w:rPr>
          <w:rFonts w:ascii="Avenir Book" w:hAnsi="Avenir Book"/>
          <w:sz w:val="20"/>
          <w:szCs w:val="20"/>
        </w:rPr>
        <w:t>Environmental</w:t>
      </w:r>
      <w:proofErr w:type="spellEnd"/>
      <w:r w:rsidR="00464637" w:rsidRPr="00464637">
        <w:rPr>
          <w:rFonts w:ascii="Avenir Book" w:hAnsi="Avenir Book"/>
          <w:sz w:val="20"/>
          <w:szCs w:val="20"/>
        </w:rPr>
        <w:t xml:space="preserve"> and </w:t>
      </w:r>
      <w:proofErr w:type="spellStart"/>
      <w:r w:rsidR="00464637" w:rsidRPr="00464637">
        <w:rPr>
          <w:rFonts w:ascii="Avenir Book" w:hAnsi="Avenir Book"/>
          <w:sz w:val="20"/>
          <w:szCs w:val="20"/>
        </w:rPr>
        <w:t>Architectural</w:t>
      </w:r>
      <w:proofErr w:type="spellEnd"/>
      <w:r w:rsidR="00464637" w:rsidRPr="00464637">
        <w:rPr>
          <w:rFonts w:ascii="Avenir Book" w:hAnsi="Avenir Book"/>
          <w:sz w:val="20"/>
          <w:szCs w:val="20"/>
        </w:rPr>
        <w:t xml:space="preserve"> Engineering, University of Cagliari, CESA Centre of </w:t>
      </w:r>
      <w:proofErr w:type="spellStart"/>
      <w:r w:rsidR="00464637" w:rsidRPr="00464637">
        <w:rPr>
          <w:rFonts w:ascii="Avenir Book" w:hAnsi="Avenir Book"/>
          <w:sz w:val="20"/>
          <w:szCs w:val="20"/>
        </w:rPr>
        <w:t>Excellence</w:t>
      </w:r>
      <w:proofErr w:type="spellEnd"/>
      <w:r w:rsidR="00464637" w:rsidRPr="00464637">
        <w:rPr>
          <w:rFonts w:ascii="Avenir Book" w:hAnsi="Avenir Book"/>
          <w:sz w:val="20"/>
          <w:szCs w:val="20"/>
        </w:rPr>
        <w:t xml:space="preserve"> for </w:t>
      </w:r>
      <w:proofErr w:type="spellStart"/>
      <w:r w:rsidR="00464637" w:rsidRPr="00464637">
        <w:rPr>
          <w:rFonts w:ascii="Avenir Book" w:hAnsi="Avenir Book"/>
          <w:sz w:val="20"/>
          <w:szCs w:val="20"/>
        </w:rPr>
        <w:t>Environmental</w:t>
      </w:r>
      <w:proofErr w:type="spellEnd"/>
      <w:r w:rsidR="00464637" w:rsidRPr="00464637">
        <w:rPr>
          <w:rFonts w:ascii="Avenir Book" w:hAnsi="Avenir Book"/>
          <w:sz w:val="20"/>
          <w:szCs w:val="20"/>
        </w:rPr>
        <w:t xml:space="preserve"> </w:t>
      </w:r>
      <w:proofErr w:type="spellStart"/>
      <w:r w:rsidR="00464637" w:rsidRPr="00464637">
        <w:rPr>
          <w:rFonts w:ascii="Avenir Book" w:hAnsi="Avenir Book"/>
          <w:sz w:val="20"/>
          <w:szCs w:val="20"/>
        </w:rPr>
        <w:t>Sustainability</w:t>
      </w:r>
      <w:proofErr w:type="spellEnd"/>
      <w:r w:rsidRPr="0074729B">
        <w:rPr>
          <w:rFonts w:ascii="Avenir Book" w:hAnsi="Avenir Book"/>
          <w:sz w:val="20"/>
          <w:szCs w:val="20"/>
        </w:rPr>
        <w:t>, Iglesias Monteponi, 1</w:t>
      </w:r>
      <w:r w:rsidR="007A5752">
        <w:rPr>
          <w:rFonts w:ascii="Avenir Book" w:hAnsi="Avenir Book"/>
          <w:sz w:val="20"/>
          <w:szCs w:val="20"/>
        </w:rPr>
        <w:t>-</w:t>
      </w:r>
      <w:r w:rsidRPr="0074729B">
        <w:rPr>
          <w:rFonts w:ascii="Avenir Book" w:hAnsi="Avenir Book"/>
          <w:sz w:val="20"/>
          <w:szCs w:val="20"/>
        </w:rPr>
        <w:t xml:space="preserve"> 6 </w:t>
      </w:r>
      <w:r w:rsidR="007A5752">
        <w:rPr>
          <w:rFonts w:ascii="Avenir Book" w:hAnsi="Avenir Book"/>
          <w:sz w:val="20"/>
          <w:szCs w:val="20"/>
        </w:rPr>
        <w:t>/ 7/</w:t>
      </w:r>
      <w:r w:rsidRPr="0074729B">
        <w:rPr>
          <w:rFonts w:ascii="Avenir Book" w:hAnsi="Avenir Book"/>
          <w:sz w:val="20"/>
          <w:szCs w:val="20"/>
        </w:rPr>
        <w:t xml:space="preserve">2019. </w:t>
      </w:r>
    </w:p>
    <w:p w14:paraId="73B14244" w14:textId="77777777" w:rsidR="00D655E1" w:rsidRPr="0074729B" w:rsidRDefault="00D655E1" w:rsidP="00D655E1">
      <w:pPr>
        <w:rPr>
          <w:rFonts w:ascii="Avenir Book" w:hAnsi="Avenir Book"/>
          <w:sz w:val="20"/>
          <w:szCs w:val="20"/>
        </w:rPr>
      </w:pPr>
    </w:p>
    <w:p w14:paraId="7B94869E" w14:textId="77777777" w:rsidR="00464637" w:rsidRDefault="00D655E1" w:rsidP="00D655E1">
      <w:pPr>
        <w:ind w:left="709"/>
        <w:rPr>
          <w:rFonts w:ascii="Avenir Book" w:hAnsi="Avenir Book"/>
          <w:sz w:val="20"/>
          <w:szCs w:val="20"/>
          <w:lang w:val="en-US"/>
        </w:rPr>
      </w:pPr>
      <w:r w:rsidRPr="0074729B">
        <w:rPr>
          <w:rFonts w:ascii="Avenir Book" w:hAnsi="Avenir Book"/>
          <w:sz w:val="20"/>
          <w:szCs w:val="20"/>
          <w:lang w:val="en-US"/>
        </w:rPr>
        <w:t xml:space="preserve">Lecture </w:t>
      </w:r>
      <w:r w:rsidR="00464637">
        <w:rPr>
          <w:rFonts w:ascii="Avenir Book" w:hAnsi="Avenir Book"/>
          <w:sz w:val="20"/>
          <w:szCs w:val="20"/>
          <w:lang w:val="en-US"/>
        </w:rPr>
        <w:t>at</w:t>
      </w:r>
      <w:r w:rsidRPr="0074729B">
        <w:rPr>
          <w:rFonts w:ascii="Avenir Book" w:hAnsi="Avenir Book"/>
          <w:sz w:val="20"/>
          <w:szCs w:val="20"/>
          <w:lang w:val="en-US"/>
        </w:rPr>
        <w:t xml:space="preserve"> Clemson Daniel Center for Building Research and Urban Studies di Genova, 25 </w:t>
      </w:r>
      <w:proofErr w:type="spellStart"/>
      <w:r w:rsidRPr="0074729B">
        <w:rPr>
          <w:rFonts w:ascii="Avenir Book" w:hAnsi="Avenir Book"/>
          <w:sz w:val="20"/>
          <w:szCs w:val="20"/>
          <w:lang w:val="en-US"/>
        </w:rPr>
        <w:t>o</w:t>
      </w:r>
      <w:r w:rsidR="00464637">
        <w:rPr>
          <w:rFonts w:ascii="Avenir Book" w:hAnsi="Avenir Book"/>
          <w:sz w:val="20"/>
          <w:szCs w:val="20"/>
          <w:lang w:val="en-US"/>
        </w:rPr>
        <w:t>ctober</w:t>
      </w:r>
      <w:proofErr w:type="spellEnd"/>
      <w:r w:rsidRPr="0074729B">
        <w:rPr>
          <w:rFonts w:ascii="Avenir Book" w:hAnsi="Avenir Book"/>
          <w:sz w:val="20"/>
          <w:szCs w:val="20"/>
          <w:lang w:val="en-US"/>
        </w:rPr>
        <w:t xml:space="preserve"> 2019</w:t>
      </w:r>
      <w:r w:rsidR="00464637">
        <w:rPr>
          <w:rFonts w:ascii="Avenir Book" w:hAnsi="Avenir Book"/>
          <w:sz w:val="20"/>
          <w:szCs w:val="20"/>
          <w:lang w:val="en-US"/>
        </w:rPr>
        <w:t>.</w:t>
      </w:r>
    </w:p>
    <w:p w14:paraId="72482AC1" w14:textId="3F8C11D2" w:rsidR="00D655E1" w:rsidRPr="00DF4C8F" w:rsidRDefault="00D655E1" w:rsidP="00D655E1">
      <w:pPr>
        <w:ind w:left="709"/>
        <w:rPr>
          <w:rFonts w:ascii="Avenir Book" w:hAnsi="Avenir Book"/>
          <w:sz w:val="20"/>
          <w:szCs w:val="20"/>
          <w:lang w:val="en-US"/>
        </w:rPr>
      </w:pPr>
      <w:r w:rsidRPr="00DF4C8F">
        <w:rPr>
          <w:rFonts w:ascii="Avenir Book" w:hAnsi="Avenir Book"/>
          <w:sz w:val="20"/>
          <w:szCs w:val="20"/>
          <w:lang w:val="en-US"/>
        </w:rPr>
        <w:t xml:space="preserve"> </w:t>
      </w:r>
    </w:p>
    <w:p w14:paraId="06B99133" w14:textId="152EDE5E" w:rsidR="00D655E1" w:rsidRPr="0074729B" w:rsidRDefault="00464637" w:rsidP="00D655E1">
      <w:pPr>
        <w:ind w:left="709"/>
        <w:rPr>
          <w:rFonts w:ascii="Avenir Book" w:hAnsi="Avenir Book"/>
          <w:sz w:val="20"/>
          <w:szCs w:val="20"/>
        </w:rPr>
      </w:pPr>
      <w:r w:rsidRPr="00464637">
        <w:rPr>
          <w:rFonts w:ascii="Avenir Book" w:hAnsi="Avenir Book"/>
          <w:sz w:val="20"/>
          <w:szCs w:val="20"/>
        </w:rPr>
        <w:t>Nat</w:t>
      </w:r>
      <w:r>
        <w:rPr>
          <w:rFonts w:ascii="Avenir Book" w:hAnsi="Avenir Book"/>
          <w:sz w:val="20"/>
          <w:szCs w:val="20"/>
        </w:rPr>
        <w:t>i</w:t>
      </w:r>
      <w:r w:rsidR="00F55E66">
        <w:rPr>
          <w:rFonts w:ascii="Avenir Book" w:hAnsi="Avenir Book"/>
          <w:sz w:val="20"/>
          <w:szCs w:val="20"/>
        </w:rPr>
        <w:t>o</w:t>
      </w:r>
      <w:r>
        <w:rPr>
          <w:rFonts w:ascii="Avenir Book" w:hAnsi="Avenir Book"/>
          <w:sz w:val="20"/>
          <w:szCs w:val="20"/>
        </w:rPr>
        <w:t>nal conference</w:t>
      </w:r>
      <w:r w:rsidR="00D655E1" w:rsidRPr="0074729B">
        <w:rPr>
          <w:rFonts w:ascii="Avenir Book" w:hAnsi="Avenir Book"/>
          <w:sz w:val="20"/>
          <w:szCs w:val="20"/>
        </w:rPr>
        <w:t xml:space="preserve"> </w:t>
      </w:r>
      <w:proofErr w:type="spellStart"/>
      <w:r w:rsidR="00D655E1" w:rsidRPr="0074729B">
        <w:rPr>
          <w:rFonts w:ascii="Avenir Book" w:hAnsi="Avenir Book"/>
          <w:sz w:val="20"/>
          <w:szCs w:val="20"/>
        </w:rPr>
        <w:t>ProArch</w:t>
      </w:r>
      <w:proofErr w:type="spellEnd"/>
      <w:r w:rsidR="00D655E1" w:rsidRPr="0074729B">
        <w:rPr>
          <w:rFonts w:ascii="Avenir Book" w:hAnsi="Avenir Book"/>
          <w:sz w:val="20"/>
          <w:szCs w:val="20"/>
        </w:rPr>
        <w:t xml:space="preserve"> VIII Forum “Il Progetto di Architettura come intersezione di saperi. Per una nozione rinnovata di Patrimonio”, </w:t>
      </w:r>
      <w:proofErr w:type="spellStart"/>
      <w:r w:rsidR="00D655E1" w:rsidRPr="0074729B">
        <w:rPr>
          <w:rFonts w:ascii="Avenir Book" w:hAnsi="Avenir Book"/>
          <w:sz w:val="20"/>
          <w:szCs w:val="20"/>
        </w:rPr>
        <w:t>Nap</w:t>
      </w:r>
      <w:r>
        <w:rPr>
          <w:rFonts w:ascii="Avenir Book" w:hAnsi="Avenir Book"/>
          <w:sz w:val="20"/>
          <w:szCs w:val="20"/>
        </w:rPr>
        <w:t>les</w:t>
      </w:r>
      <w:proofErr w:type="spellEnd"/>
      <w:r w:rsidR="00D655E1" w:rsidRPr="0074729B">
        <w:rPr>
          <w:rFonts w:ascii="Avenir Book" w:hAnsi="Avenir Book"/>
          <w:sz w:val="20"/>
          <w:szCs w:val="20"/>
        </w:rPr>
        <w:t xml:space="preserve">, 22 </w:t>
      </w:r>
      <w:proofErr w:type="spellStart"/>
      <w:r w:rsidR="00D655E1" w:rsidRPr="0074729B">
        <w:rPr>
          <w:rFonts w:ascii="Avenir Book" w:hAnsi="Avenir Book"/>
          <w:sz w:val="20"/>
          <w:szCs w:val="20"/>
        </w:rPr>
        <w:t>novemb</w:t>
      </w:r>
      <w:r>
        <w:rPr>
          <w:rFonts w:ascii="Avenir Book" w:hAnsi="Avenir Book"/>
          <w:sz w:val="20"/>
          <w:szCs w:val="20"/>
        </w:rPr>
        <w:t>er</w:t>
      </w:r>
      <w:proofErr w:type="spellEnd"/>
      <w:r w:rsidR="00D655E1" w:rsidRPr="0074729B">
        <w:rPr>
          <w:rFonts w:ascii="Avenir Book" w:hAnsi="Avenir Book"/>
          <w:sz w:val="20"/>
          <w:szCs w:val="20"/>
        </w:rPr>
        <w:t xml:space="preserve"> 2019.</w:t>
      </w:r>
      <w:r w:rsidR="00D655E1" w:rsidRPr="0074729B">
        <w:rPr>
          <w:rFonts w:ascii="MS Mincho" w:eastAsia="MS Mincho" w:hAnsi="MS Mincho" w:cs="MS Mincho" w:hint="eastAsia"/>
          <w:sz w:val="20"/>
          <w:szCs w:val="20"/>
        </w:rPr>
        <w:t> </w:t>
      </w:r>
    </w:p>
    <w:p w14:paraId="1803FB7D" w14:textId="77777777" w:rsidR="00D655E1" w:rsidRPr="0074729B" w:rsidRDefault="00D655E1" w:rsidP="00D655E1">
      <w:pPr>
        <w:ind w:left="709"/>
        <w:rPr>
          <w:rFonts w:ascii="Avenir Book" w:hAnsi="Avenir Book"/>
          <w:b/>
          <w:bCs/>
          <w:sz w:val="20"/>
          <w:szCs w:val="20"/>
        </w:rPr>
      </w:pPr>
    </w:p>
    <w:p w14:paraId="6BD3B975" w14:textId="77777777" w:rsidR="00D655E1" w:rsidRPr="0074729B" w:rsidRDefault="00D655E1" w:rsidP="00D655E1">
      <w:pPr>
        <w:ind w:left="709"/>
        <w:rPr>
          <w:rFonts w:ascii="Avenir Book" w:hAnsi="Avenir Book"/>
          <w:sz w:val="20"/>
          <w:szCs w:val="20"/>
        </w:rPr>
      </w:pPr>
      <w:r w:rsidRPr="0074729B">
        <w:rPr>
          <w:rFonts w:ascii="Avenir Book" w:hAnsi="Avenir Book"/>
          <w:sz w:val="20"/>
          <w:szCs w:val="20"/>
        </w:rPr>
        <w:t>2020</w:t>
      </w:r>
    </w:p>
    <w:p w14:paraId="347EAF8C" w14:textId="3AB83403" w:rsidR="00D655E1" w:rsidRPr="0074729B" w:rsidRDefault="00464637" w:rsidP="00D655E1">
      <w:pPr>
        <w:ind w:left="709"/>
        <w:rPr>
          <w:rFonts w:ascii="Avenir Book" w:hAnsi="Avenir Book"/>
          <w:sz w:val="20"/>
          <w:szCs w:val="20"/>
        </w:rPr>
      </w:pPr>
      <w:r>
        <w:rPr>
          <w:rFonts w:ascii="Avenir Book" w:hAnsi="Avenir Book"/>
          <w:sz w:val="20"/>
          <w:szCs w:val="20"/>
        </w:rPr>
        <w:t>International conference</w:t>
      </w:r>
      <w:r w:rsidR="00D655E1" w:rsidRPr="0074729B">
        <w:rPr>
          <w:rFonts w:ascii="Avenir Book" w:hAnsi="Avenir Book"/>
          <w:sz w:val="20"/>
          <w:szCs w:val="20"/>
        </w:rPr>
        <w:t xml:space="preserve"> “La ricerca in Composizione </w:t>
      </w:r>
      <w:r w:rsidR="00D655E1" w:rsidRPr="0074729B">
        <w:rPr>
          <w:rFonts w:ascii="Avenir Book" w:hAnsi="Avenir Book"/>
          <w:sz w:val="20"/>
          <w:szCs w:val="20"/>
        </w:rPr>
        <w:tab/>
        <w:t xml:space="preserve">Architettonica, </w:t>
      </w:r>
      <w:r w:rsidR="00D655E1" w:rsidRPr="0074729B">
        <w:rPr>
          <w:rFonts w:ascii="MS Mincho" w:eastAsia="MS Mincho" w:hAnsi="MS Mincho" w:cs="MS Mincho" w:hint="eastAsia"/>
          <w:sz w:val="20"/>
          <w:szCs w:val="20"/>
        </w:rPr>
        <w:t> </w:t>
      </w:r>
      <w:r w:rsidR="00D655E1" w:rsidRPr="0074729B">
        <w:rPr>
          <w:rFonts w:ascii="Avenir Book" w:hAnsi="Avenir Book"/>
          <w:sz w:val="20"/>
          <w:szCs w:val="20"/>
        </w:rPr>
        <w:t xml:space="preserve">la Scuola di Venezia”, </w:t>
      </w:r>
      <w:proofErr w:type="spellStart"/>
      <w:r w:rsidR="00D655E1" w:rsidRPr="0074729B">
        <w:rPr>
          <w:rFonts w:ascii="Avenir Book" w:hAnsi="Avenir Book"/>
          <w:sz w:val="20"/>
          <w:szCs w:val="20"/>
        </w:rPr>
        <w:t>organi</w:t>
      </w:r>
      <w:r>
        <w:rPr>
          <w:rFonts w:ascii="Avenir Book" w:hAnsi="Avenir Book"/>
          <w:sz w:val="20"/>
          <w:szCs w:val="20"/>
        </w:rPr>
        <w:t>zed</w:t>
      </w:r>
      <w:proofErr w:type="spellEnd"/>
      <w:r w:rsidR="00D655E1" w:rsidRPr="0074729B">
        <w:rPr>
          <w:rFonts w:ascii="Avenir Book" w:hAnsi="Avenir Book"/>
          <w:sz w:val="20"/>
          <w:szCs w:val="20"/>
        </w:rPr>
        <w:t xml:space="preserve"> </w:t>
      </w:r>
      <w:r>
        <w:rPr>
          <w:rFonts w:ascii="Avenir Book" w:hAnsi="Avenir Book"/>
          <w:sz w:val="20"/>
          <w:szCs w:val="20"/>
        </w:rPr>
        <w:t>by</w:t>
      </w:r>
      <w:r w:rsidR="00D655E1" w:rsidRPr="0074729B">
        <w:rPr>
          <w:rFonts w:ascii="Avenir Book" w:hAnsi="Avenir Book"/>
          <w:sz w:val="20"/>
          <w:szCs w:val="20"/>
        </w:rPr>
        <w:t xml:space="preserve"> </w:t>
      </w:r>
      <w:proofErr w:type="spellStart"/>
      <w:r w:rsidRPr="00464637">
        <w:rPr>
          <w:rFonts w:ascii="Avenir Book" w:hAnsi="Avenir Book"/>
          <w:sz w:val="20"/>
          <w:szCs w:val="20"/>
        </w:rPr>
        <w:t>Doctoral</w:t>
      </w:r>
      <w:proofErr w:type="spellEnd"/>
      <w:r w:rsidRPr="00464637">
        <w:rPr>
          <w:rFonts w:ascii="Avenir Book" w:hAnsi="Avenir Book"/>
          <w:sz w:val="20"/>
          <w:szCs w:val="20"/>
        </w:rPr>
        <w:t xml:space="preserve"> School in Architecture, City and Design curriculum </w:t>
      </w:r>
      <w:proofErr w:type="spellStart"/>
      <w:r w:rsidRPr="00464637">
        <w:rPr>
          <w:rFonts w:ascii="Avenir Book" w:hAnsi="Avenir Book"/>
          <w:sz w:val="20"/>
          <w:szCs w:val="20"/>
        </w:rPr>
        <w:t>Architectural</w:t>
      </w:r>
      <w:proofErr w:type="spellEnd"/>
      <w:r w:rsidRPr="00464637">
        <w:rPr>
          <w:rFonts w:ascii="Avenir Book" w:hAnsi="Avenir Book"/>
          <w:sz w:val="20"/>
          <w:szCs w:val="20"/>
        </w:rPr>
        <w:t xml:space="preserve"> </w:t>
      </w:r>
      <w:proofErr w:type="spellStart"/>
      <w:r w:rsidRPr="00464637">
        <w:rPr>
          <w:rFonts w:ascii="Avenir Book" w:hAnsi="Avenir Book"/>
          <w:sz w:val="20"/>
          <w:szCs w:val="20"/>
        </w:rPr>
        <w:t>Composition</w:t>
      </w:r>
      <w:proofErr w:type="spellEnd"/>
      <w:r w:rsidRPr="00464637">
        <w:rPr>
          <w:rFonts w:ascii="Avenir Book" w:hAnsi="Avenir Book"/>
          <w:sz w:val="20"/>
          <w:szCs w:val="20"/>
        </w:rPr>
        <w:t xml:space="preserve">, 30-31 </w:t>
      </w:r>
      <w:proofErr w:type="spellStart"/>
      <w:r w:rsidRPr="00464637">
        <w:rPr>
          <w:rFonts w:ascii="Avenir Book" w:hAnsi="Avenir Book"/>
          <w:sz w:val="20"/>
          <w:szCs w:val="20"/>
        </w:rPr>
        <w:t>January</w:t>
      </w:r>
      <w:proofErr w:type="spellEnd"/>
      <w:r w:rsidRPr="00464637">
        <w:rPr>
          <w:rFonts w:ascii="Avenir Book" w:hAnsi="Avenir Book"/>
          <w:sz w:val="20"/>
          <w:szCs w:val="20"/>
        </w:rPr>
        <w:t xml:space="preserve"> 2020 Badoer, </w:t>
      </w:r>
      <w:proofErr w:type="spellStart"/>
      <w:r w:rsidRPr="00464637">
        <w:rPr>
          <w:rFonts w:ascii="Avenir Book" w:hAnsi="Avenir Book"/>
          <w:sz w:val="20"/>
          <w:szCs w:val="20"/>
        </w:rPr>
        <w:t>Venice</w:t>
      </w:r>
      <w:proofErr w:type="spellEnd"/>
      <w:r w:rsidRPr="00464637">
        <w:rPr>
          <w:rFonts w:ascii="Avenir Book" w:hAnsi="Avenir Book"/>
          <w:sz w:val="20"/>
          <w:szCs w:val="20"/>
        </w:rPr>
        <w:t>.</w:t>
      </w:r>
    </w:p>
    <w:p w14:paraId="7B2152DD" w14:textId="77777777" w:rsidR="00D655E1" w:rsidRPr="0074729B" w:rsidRDefault="00D655E1" w:rsidP="00D655E1">
      <w:pPr>
        <w:ind w:left="709"/>
        <w:rPr>
          <w:rFonts w:ascii="Avenir Book" w:hAnsi="Avenir Book"/>
          <w:sz w:val="20"/>
          <w:szCs w:val="20"/>
        </w:rPr>
      </w:pPr>
    </w:p>
    <w:p w14:paraId="4874F3A7" w14:textId="77777777" w:rsidR="00D655E1" w:rsidRPr="0074729B" w:rsidRDefault="00D655E1" w:rsidP="00D655E1">
      <w:pPr>
        <w:ind w:left="709"/>
        <w:rPr>
          <w:rFonts w:ascii="Avenir Book" w:hAnsi="Avenir Book"/>
          <w:sz w:val="20"/>
          <w:szCs w:val="20"/>
        </w:rPr>
      </w:pPr>
    </w:p>
    <w:p w14:paraId="49B421D0" w14:textId="77777777" w:rsidR="00D655E1" w:rsidRPr="0074729B" w:rsidRDefault="00D655E1" w:rsidP="00D655E1">
      <w:pPr>
        <w:ind w:left="709"/>
        <w:rPr>
          <w:rFonts w:ascii="Avenir Book" w:hAnsi="Avenir Book"/>
          <w:sz w:val="20"/>
          <w:szCs w:val="20"/>
        </w:rPr>
      </w:pPr>
      <w:r w:rsidRPr="0074729B">
        <w:rPr>
          <w:rFonts w:ascii="Avenir Book" w:hAnsi="Avenir Book"/>
          <w:sz w:val="20"/>
          <w:szCs w:val="20"/>
        </w:rPr>
        <w:t>2021</w:t>
      </w:r>
    </w:p>
    <w:p w14:paraId="1E8201BB" w14:textId="6BFE0AA0" w:rsidR="00D655E1" w:rsidRPr="0074729B" w:rsidRDefault="00464637" w:rsidP="00D655E1">
      <w:pPr>
        <w:ind w:left="709"/>
        <w:rPr>
          <w:rFonts w:ascii="Avenir Book" w:hAnsi="Avenir Book"/>
          <w:sz w:val="20"/>
          <w:szCs w:val="20"/>
        </w:rPr>
      </w:pPr>
      <w:r>
        <w:rPr>
          <w:rFonts w:ascii="Avenir Book" w:hAnsi="Avenir Book"/>
          <w:sz w:val="20"/>
          <w:szCs w:val="20"/>
        </w:rPr>
        <w:t>Study day</w:t>
      </w:r>
      <w:r w:rsidR="00D655E1" w:rsidRPr="0074729B">
        <w:rPr>
          <w:rFonts w:ascii="Avenir Book" w:hAnsi="Avenir Book"/>
          <w:sz w:val="20"/>
          <w:szCs w:val="20"/>
        </w:rPr>
        <w:t xml:space="preserve"> “La ricerca di Morfologia urbana in Italia, tradizione e futuro”, </w:t>
      </w:r>
      <w:proofErr w:type="spellStart"/>
      <w:r w:rsidR="00D655E1" w:rsidRPr="0074729B">
        <w:rPr>
          <w:rFonts w:ascii="Avenir Book" w:hAnsi="Avenir Book"/>
          <w:sz w:val="20"/>
          <w:szCs w:val="20"/>
        </w:rPr>
        <w:t>organiz</w:t>
      </w:r>
      <w:r>
        <w:rPr>
          <w:rFonts w:ascii="Avenir Book" w:hAnsi="Avenir Book"/>
          <w:sz w:val="20"/>
          <w:szCs w:val="20"/>
        </w:rPr>
        <w:t>ed</w:t>
      </w:r>
      <w:proofErr w:type="spellEnd"/>
      <w:r>
        <w:rPr>
          <w:rFonts w:ascii="Avenir Book" w:hAnsi="Avenir Book"/>
          <w:sz w:val="20"/>
          <w:szCs w:val="20"/>
        </w:rPr>
        <w:t xml:space="preserve"> by</w:t>
      </w:r>
      <w:r w:rsidR="00D655E1" w:rsidRPr="0074729B">
        <w:rPr>
          <w:rFonts w:ascii="Avenir Book" w:hAnsi="Avenir Book"/>
          <w:sz w:val="20"/>
          <w:szCs w:val="20"/>
        </w:rPr>
        <w:t xml:space="preserve"> “U+D </w:t>
      </w:r>
      <w:proofErr w:type="spellStart"/>
      <w:r w:rsidR="00D655E1" w:rsidRPr="0074729B">
        <w:rPr>
          <w:rFonts w:ascii="Avenir Book" w:hAnsi="Avenir Book"/>
          <w:sz w:val="20"/>
          <w:szCs w:val="20"/>
        </w:rPr>
        <w:t>Urbanform</w:t>
      </w:r>
      <w:proofErr w:type="spellEnd"/>
      <w:r w:rsidR="00D655E1" w:rsidRPr="0074729B">
        <w:rPr>
          <w:rFonts w:ascii="Avenir Book" w:hAnsi="Avenir Book"/>
          <w:sz w:val="20"/>
          <w:szCs w:val="20"/>
        </w:rPr>
        <w:t xml:space="preserve"> and Design, International Scientific Journal”, 14 </w:t>
      </w:r>
      <w:proofErr w:type="spellStart"/>
      <w:r w:rsidRPr="00464637">
        <w:rPr>
          <w:rFonts w:ascii="Avenir Book" w:hAnsi="Avenir Book"/>
          <w:sz w:val="20"/>
          <w:szCs w:val="20"/>
        </w:rPr>
        <w:t>January</w:t>
      </w:r>
      <w:proofErr w:type="spellEnd"/>
      <w:r w:rsidRPr="0074729B">
        <w:rPr>
          <w:rFonts w:ascii="Avenir Book" w:hAnsi="Avenir Book"/>
          <w:sz w:val="20"/>
          <w:szCs w:val="20"/>
        </w:rPr>
        <w:t xml:space="preserve"> </w:t>
      </w:r>
      <w:r w:rsidR="00D655E1" w:rsidRPr="0074729B">
        <w:rPr>
          <w:rFonts w:ascii="Avenir Book" w:hAnsi="Avenir Book"/>
          <w:sz w:val="20"/>
          <w:szCs w:val="20"/>
        </w:rPr>
        <w:t>2021.</w:t>
      </w:r>
    </w:p>
    <w:p w14:paraId="7C891C40" w14:textId="77777777" w:rsidR="00D655E1" w:rsidRPr="0074729B" w:rsidRDefault="00D655E1" w:rsidP="00D655E1">
      <w:pPr>
        <w:ind w:left="709"/>
        <w:rPr>
          <w:rFonts w:ascii="Avenir Book" w:hAnsi="Avenir Book"/>
          <w:sz w:val="20"/>
          <w:szCs w:val="20"/>
        </w:rPr>
      </w:pPr>
    </w:p>
    <w:p w14:paraId="330DC1BB" w14:textId="33F8889A" w:rsidR="00D655E1" w:rsidRPr="0074729B" w:rsidRDefault="00464637" w:rsidP="00D655E1">
      <w:pPr>
        <w:ind w:left="709"/>
        <w:rPr>
          <w:rFonts w:ascii="Avenir Book" w:hAnsi="Avenir Book"/>
          <w:sz w:val="20"/>
          <w:szCs w:val="20"/>
        </w:rPr>
      </w:pPr>
      <w:r>
        <w:rPr>
          <w:rFonts w:ascii="Avenir Book" w:hAnsi="Avenir Book"/>
          <w:sz w:val="20"/>
          <w:szCs w:val="20"/>
        </w:rPr>
        <w:t>Study day</w:t>
      </w:r>
      <w:r w:rsidRPr="0074729B">
        <w:rPr>
          <w:rFonts w:ascii="Avenir Book" w:hAnsi="Avenir Book"/>
          <w:sz w:val="20"/>
          <w:szCs w:val="20"/>
        </w:rPr>
        <w:t xml:space="preserve"> </w:t>
      </w:r>
      <w:r w:rsidR="00D655E1" w:rsidRPr="0074729B">
        <w:rPr>
          <w:rFonts w:ascii="Avenir Book" w:hAnsi="Avenir Book"/>
          <w:sz w:val="20"/>
          <w:szCs w:val="20"/>
        </w:rPr>
        <w:t xml:space="preserve">“Progetto urbano. La costruzione della forma urbana tra architettura e città”, </w:t>
      </w:r>
      <w:proofErr w:type="spellStart"/>
      <w:r w:rsidRPr="00464637">
        <w:rPr>
          <w:rFonts w:ascii="Avenir Book" w:hAnsi="Avenir Book"/>
          <w:sz w:val="20"/>
          <w:szCs w:val="20"/>
        </w:rPr>
        <w:t>organized</w:t>
      </w:r>
      <w:proofErr w:type="spellEnd"/>
      <w:r w:rsidRPr="00464637">
        <w:rPr>
          <w:rFonts w:ascii="Avenir Book" w:hAnsi="Avenir Book"/>
          <w:sz w:val="20"/>
          <w:szCs w:val="20"/>
        </w:rPr>
        <w:t xml:space="preserve"> by the </w:t>
      </w:r>
      <w:proofErr w:type="spellStart"/>
      <w:r w:rsidRPr="00464637">
        <w:rPr>
          <w:rFonts w:ascii="Avenir Book" w:hAnsi="Avenir Book"/>
          <w:sz w:val="20"/>
          <w:szCs w:val="20"/>
        </w:rPr>
        <w:t>Doctorate</w:t>
      </w:r>
      <w:proofErr w:type="spellEnd"/>
      <w:r w:rsidRPr="00464637">
        <w:rPr>
          <w:rFonts w:ascii="Avenir Book" w:hAnsi="Avenir Book"/>
          <w:sz w:val="20"/>
          <w:szCs w:val="20"/>
        </w:rPr>
        <w:t xml:space="preserve"> in Architecture and Construction (</w:t>
      </w:r>
      <w:proofErr w:type="spellStart"/>
      <w:r w:rsidRPr="00464637">
        <w:rPr>
          <w:rFonts w:ascii="Avenir Book" w:hAnsi="Avenir Book"/>
          <w:sz w:val="20"/>
          <w:szCs w:val="20"/>
        </w:rPr>
        <w:t>DRACo</w:t>
      </w:r>
      <w:proofErr w:type="spellEnd"/>
      <w:r w:rsidRPr="00464637">
        <w:rPr>
          <w:rFonts w:ascii="Avenir Book" w:hAnsi="Avenir Book"/>
          <w:sz w:val="20"/>
          <w:szCs w:val="20"/>
        </w:rPr>
        <w:t xml:space="preserve">) of Sapienza University of Rome, </w:t>
      </w:r>
      <w:proofErr w:type="spellStart"/>
      <w:r w:rsidRPr="00464637">
        <w:rPr>
          <w:rFonts w:ascii="Avenir Book" w:hAnsi="Avenir Book"/>
          <w:sz w:val="20"/>
          <w:szCs w:val="20"/>
        </w:rPr>
        <w:t>January</w:t>
      </w:r>
      <w:proofErr w:type="spellEnd"/>
      <w:r w:rsidRPr="00464637">
        <w:rPr>
          <w:rFonts w:ascii="Avenir Book" w:hAnsi="Avenir Book"/>
          <w:sz w:val="20"/>
          <w:szCs w:val="20"/>
        </w:rPr>
        <w:t xml:space="preserve"> 22, 2021</w:t>
      </w:r>
      <w:r>
        <w:rPr>
          <w:rFonts w:ascii="Avenir Book" w:hAnsi="Avenir Book"/>
          <w:sz w:val="20"/>
          <w:szCs w:val="20"/>
        </w:rPr>
        <w:t>.</w:t>
      </w:r>
    </w:p>
    <w:p w14:paraId="31CDEDCA" w14:textId="77777777" w:rsidR="00D655E1" w:rsidRPr="0074729B" w:rsidRDefault="00D655E1" w:rsidP="00D655E1">
      <w:pPr>
        <w:ind w:left="709"/>
        <w:rPr>
          <w:rFonts w:ascii="Avenir Book" w:hAnsi="Avenir Book"/>
          <w:sz w:val="20"/>
          <w:szCs w:val="20"/>
        </w:rPr>
      </w:pPr>
    </w:p>
    <w:p w14:paraId="44282377" w14:textId="0189E1DF" w:rsidR="00D655E1" w:rsidRPr="0074729B" w:rsidRDefault="00D655E1" w:rsidP="00D655E1">
      <w:pPr>
        <w:ind w:left="709"/>
        <w:rPr>
          <w:rFonts w:ascii="Avenir Book" w:hAnsi="Avenir Book"/>
          <w:i/>
          <w:iCs/>
          <w:sz w:val="20"/>
          <w:szCs w:val="20"/>
        </w:rPr>
      </w:pPr>
      <w:proofErr w:type="spellStart"/>
      <w:r w:rsidRPr="0074729B">
        <w:rPr>
          <w:rFonts w:ascii="Avenir Book" w:hAnsi="Avenir Book"/>
          <w:sz w:val="20"/>
          <w:szCs w:val="20"/>
        </w:rPr>
        <w:t>Le</w:t>
      </w:r>
      <w:r w:rsidR="00464637">
        <w:rPr>
          <w:rFonts w:ascii="Avenir Book" w:hAnsi="Avenir Book"/>
          <w:sz w:val="20"/>
          <w:szCs w:val="20"/>
        </w:rPr>
        <w:t>cture</w:t>
      </w:r>
      <w:proofErr w:type="spellEnd"/>
      <w:r w:rsidRPr="0074729B">
        <w:rPr>
          <w:rFonts w:ascii="Avenir Book" w:hAnsi="Avenir Book"/>
          <w:sz w:val="20"/>
          <w:szCs w:val="20"/>
        </w:rPr>
        <w:t xml:space="preserve"> “Memoria e Modernità Il progetto sull’antico”</w:t>
      </w:r>
      <w:r w:rsidR="00464637">
        <w:rPr>
          <w:rFonts w:ascii="Avenir Book" w:hAnsi="Avenir Book"/>
          <w:sz w:val="20"/>
          <w:szCs w:val="20"/>
        </w:rPr>
        <w:t>,</w:t>
      </w:r>
      <w:r w:rsidRPr="0074729B">
        <w:rPr>
          <w:rFonts w:ascii="Avenir Book" w:hAnsi="Avenir Book"/>
          <w:sz w:val="20"/>
          <w:szCs w:val="20"/>
        </w:rPr>
        <w:t xml:space="preserve"> </w:t>
      </w:r>
      <w:proofErr w:type="spellStart"/>
      <w:proofErr w:type="gramStart"/>
      <w:r w:rsidR="00464637" w:rsidRPr="00464637">
        <w:rPr>
          <w:rFonts w:ascii="Avenir Book" w:hAnsi="Avenir Book"/>
          <w:sz w:val="20"/>
          <w:szCs w:val="20"/>
        </w:rPr>
        <w:t>doctorate</w:t>
      </w:r>
      <w:proofErr w:type="spellEnd"/>
      <w:r w:rsidRPr="0074729B">
        <w:rPr>
          <w:rFonts w:ascii="Avenir Book" w:hAnsi="Avenir Book"/>
          <w:sz w:val="20"/>
          <w:szCs w:val="20"/>
        </w:rPr>
        <w:t xml:space="preserve">  </w:t>
      </w:r>
      <w:r w:rsidRPr="0074729B">
        <w:rPr>
          <w:rFonts w:ascii="Avenir Book" w:hAnsi="Avenir Book"/>
          <w:i/>
          <w:iCs/>
          <w:sz w:val="20"/>
          <w:szCs w:val="20"/>
        </w:rPr>
        <w:t>Patrimoni</w:t>
      </w:r>
      <w:proofErr w:type="gramEnd"/>
      <w:r w:rsidRPr="0074729B">
        <w:rPr>
          <w:rFonts w:ascii="Avenir Book" w:hAnsi="Avenir Book"/>
          <w:i/>
          <w:iCs/>
          <w:sz w:val="20"/>
          <w:szCs w:val="20"/>
        </w:rPr>
        <w:t xml:space="preserve"> archeologici, storici, architettonici e paesaggistici mediterranei</w:t>
      </w:r>
      <w:r w:rsidRPr="0074729B">
        <w:rPr>
          <w:rFonts w:ascii="Avenir Book" w:hAnsi="Avenir Book"/>
          <w:sz w:val="20"/>
          <w:szCs w:val="20"/>
        </w:rPr>
        <w:t>, UNIBA/POLIBA, , 2 marzo 2021.</w:t>
      </w:r>
    </w:p>
    <w:p w14:paraId="52E57834" w14:textId="77777777" w:rsidR="00D655E1" w:rsidRPr="0074729B" w:rsidRDefault="00D655E1" w:rsidP="00D655E1">
      <w:pPr>
        <w:ind w:left="709"/>
        <w:rPr>
          <w:rFonts w:ascii="Avenir Book" w:hAnsi="Avenir Book"/>
          <w:sz w:val="20"/>
          <w:szCs w:val="20"/>
        </w:rPr>
      </w:pPr>
    </w:p>
    <w:p w14:paraId="484132EA" w14:textId="43FF2F26" w:rsidR="00D655E1" w:rsidRPr="00464637" w:rsidRDefault="00464637" w:rsidP="00D655E1">
      <w:pPr>
        <w:ind w:left="709"/>
        <w:jc w:val="both"/>
        <w:rPr>
          <w:rFonts w:ascii="Avenir Book" w:hAnsi="Avenir Book"/>
          <w:sz w:val="20"/>
          <w:szCs w:val="20"/>
          <w:lang w:val="en-US"/>
        </w:rPr>
      </w:pPr>
      <w:r>
        <w:rPr>
          <w:rFonts w:ascii="Avenir Book" w:hAnsi="Avenir Book"/>
          <w:sz w:val="20"/>
          <w:szCs w:val="20"/>
          <w:lang w:val="en-US"/>
        </w:rPr>
        <w:t>T</w:t>
      </w:r>
      <w:r w:rsidRPr="00464637">
        <w:rPr>
          <w:rFonts w:ascii="Avenir Book" w:hAnsi="Avenir Book"/>
          <w:sz w:val="20"/>
          <w:szCs w:val="20"/>
          <w:lang w:val="en-US"/>
        </w:rPr>
        <w:t xml:space="preserve">eacher </w:t>
      </w:r>
      <w:r>
        <w:rPr>
          <w:rFonts w:ascii="Avenir Book" w:hAnsi="Avenir Book"/>
          <w:sz w:val="20"/>
          <w:szCs w:val="20"/>
          <w:lang w:val="en-US"/>
        </w:rPr>
        <w:t xml:space="preserve">at </w:t>
      </w:r>
      <w:r w:rsidR="00D655E1" w:rsidRPr="00464637">
        <w:rPr>
          <w:rFonts w:ascii="Avenir Book" w:hAnsi="Avenir Book"/>
          <w:sz w:val="20"/>
          <w:szCs w:val="20"/>
          <w:lang w:val="en-US"/>
        </w:rPr>
        <w:t>8</w:t>
      </w:r>
      <w:r w:rsidR="00D655E1" w:rsidRPr="00464637">
        <w:rPr>
          <w:rFonts w:ascii="Avenir Book" w:hAnsi="Avenir Book"/>
          <w:sz w:val="20"/>
          <w:szCs w:val="20"/>
          <w:vertAlign w:val="superscript"/>
          <w:lang w:val="en-US"/>
        </w:rPr>
        <w:t>th</w:t>
      </w:r>
      <w:r w:rsidR="00D655E1" w:rsidRPr="00464637">
        <w:rPr>
          <w:rFonts w:ascii="Avenir Book" w:hAnsi="Avenir Book"/>
          <w:sz w:val="20"/>
          <w:szCs w:val="20"/>
          <w:lang w:val="en-US"/>
        </w:rPr>
        <w:t xml:space="preserve"> international workshop </w:t>
      </w:r>
      <w:r w:rsidR="00D655E1" w:rsidRPr="00464637">
        <w:rPr>
          <w:rFonts w:ascii="Avenir Book" w:hAnsi="Avenir Book"/>
          <w:i/>
          <w:iCs/>
          <w:sz w:val="20"/>
          <w:szCs w:val="20"/>
          <w:lang w:val="en-US"/>
        </w:rPr>
        <w:t xml:space="preserve">Abandoned villages: compared case studies </w:t>
      </w:r>
      <w:proofErr w:type="spellStart"/>
      <w:r w:rsidR="00D655E1" w:rsidRPr="00464637">
        <w:rPr>
          <w:rFonts w:ascii="Avenir Book" w:hAnsi="Avenir Book"/>
          <w:sz w:val="20"/>
          <w:szCs w:val="20"/>
          <w:lang w:val="en-US"/>
        </w:rPr>
        <w:t>promosso</w:t>
      </w:r>
      <w:proofErr w:type="spellEnd"/>
      <w:r w:rsidR="00D655E1" w:rsidRPr="00464637">
        <w:rPr>
          <w:rFonts w:ascii="Avenir Book" w:hAnsi="Avenir Book"/>
          <w:sz w:val="20"/>
          <w:szCs w:val="20"/>
          <w:lang w:val="en-US"/>
        </w:rPr>
        <w:t xml:space="preserve"> da Designing Heritage Tourism Landscapes international network organiz</w:t>
      </w:r>
      <w:r>
        <w:rPr>
          <w:rFonts w:ascii="Avenir Book" w:hAnsi="Avenir Book"/>
          <w:sz w:val="20"/>
          <w:szCs w:val="20"/>
          <w:lang w:val="en-US"/>
        </w:rPr>
        <w:t>ed by</w:t>
      </w:r>
      <w:r w:rsidR="00D655E1" w:rsidRPr="00464637">
        <w:rPr>
          <w:rFonts w:ascii="Avenir Book" w:hAnsi="Avenir Book"/>
          <w:sz w:val="20"/>
          <w:szCs w:val="20"/>
          <w:lang w:val="en-US"/>
        </w:rPr>
        <w:t xml:space="preserve"> Universit</w:t>
      </w:r>
      <w:r>
        <w:rPr>
          <w:rFonts w:ascii="Avenir Book" w:hAnsi="Avenir Book"/>
          <w:sz w:val="20"/>
          <w:szCs w:val="20"/>
          <w:lang w:val="en-US"/>
        </w:rPr>
        <w:t>y</w:t>
      </w:r>
      <w:r w:rsidR="00D655E1" w:rsidRPr="00464637">
        <w:rPr>
          <w:rFonts w:ascii="Avenir Book" w:hAnsi="Avenir Book"/>
          <w:sz w:val="20"/>
          <w:szCs w:val="20"/>
          <w:lang w:val="en-US"/>
        </w:rPr>
        <w:t xml:space="preserve"> </w:t>
      </w:r>
      <w:proofErr w:type="spellStart"/>
      <w:r w:rsidR="00D655E1" w:rsidRPr="00464637">
        <w:rPr>
          <w:rFonts w:ascii="Avenir Book" w:hAnsi="Avenir Book"/>
          <w:sz w:val="20"/>
          <w:szCs w:val="20"/>
          <w:lang w:val="en-US"/>
        </w:rPr>
        <w:t>Iuav</w:t>
      </w:r>
      <w:proofErr w:type="spellEnd"/>
      <w:r w:rsidR="00D655E1" w:rsidRPr="00464637">
        <w:rPr>
          <w:rFonts w:ascii="Avenir Book" w:hAnsi="Avenir Book"/>
          <w:sz w:val="20"/>
          <w:szCs w:val="20"/>
          <w:lang w:val="en-US"/>
        </w:rPr>
        <w:t xml:space="preserve"> </w:t>
      </w:r>
      <w:r>
        <w:rPr>
          <w:rFonts w:ascii="Avenir Book" w:hAnsi="Avenir Book"/>
          <w:sz w:val="20"/>
          <w:szCs w:val="20"/>
          <w:lang w:val="en-US"/>
        </w:rPr>
        <w:t>of</w:t>
      </w:r>
      <w:r w:rsidR="00D655E1" w:rsidRPr="00464637">
        <w:rPr>
          <w:rFonts w:ascii="Avenir Book" w:hAnsi="Avenir Book"/>
          <w:sz w:val="20"/>
          <w:szCs w:val="20"/>
          <w:lang w:val="en-US"/>
        </w:rPr>
        <w:t xml:space="preserve"> Ven</w:t>
      </w:r>
      <w:r>
        <w:rPr>
          <w:rFonts w:ascii="Avenir Book" w:hAnsi="Avenir Book"/>
          <w:sz w:val="20"/>
          <w:szCs w:val="20"/>
          <w:lang w:val="en-US"/>
        </w:rPr>
        <w:t>ice</w:t>
      </w:r>
      <w:r w:rsidR="00D655E1" w:rsidRPr="00464637">
        <w:rPr>
          <w:rFonts w:ascii="Avenir Book" w:hAnsi="Avenir Book"/>
          <w:sz w:val="20"/>
          <w:szCs w:val="20"/>
          <w:lang w:val="en-US"/>
        </w:rPr>
        <w:t xml:space="preserve"> – CAUP Tongji University Shanghai, </w:t>
      </w:r>
      <w:r w:rsidRPr="00464637">
        <w:rPr>
          <w:rFonts w:ascii="Avenir Book" w:hAnsi="Avenir Book"/>
          <w:sz w:val="20"/>
          <w:szCs w:val="20"/>
          <w:lang w:val="en-US"/>
        </w:rPr>
        <w:t xml:space="preserve">March-May </w:t>
      </w:r>
      <w:r w:rsidR="00D655E1" w:rsidRPr="00464637">
        <w:rPr>
          <w:rFonts w:ascii="Avenir Book" w:hAnsi="Avenir Book"/>
          <w:sz w:val="20"/>
          <w:szCs w:val="20"/>
          <w:lang w:val="en-US"/>
        </w:rPr>
        <w:t xml:space="preserve">2021. </w:t>
      </w:r>
    </w:p>
    <w:p w14:paraId="084B148D" w14:textId="77777777" w:rsidR="00D655E1" w:rsidRPr="00464637" w:rsidRDefault="00D655E1" w:rsidP="00D655E1">
      <w:pPr>
        <w:ind w:left="709"/>
        <w:jc w:val="both"/>
        <w:rPr>
          <w:rFonts w:ascii="Avenir Book" w:hAnsi="Avenir Book"/>
          <w:sz w:val="20"/>
          <w:szCs w:val="20"/>
          <w:lang w:val="en-US"/>
        </w:rPr>
      </w:pPr>
    </w:p>
    <w:p w14:paraId="43601B05" w14:textId="07B1362D" w:rsidR="00D655E1" w:rsidRPr="0074729B" w:rsidRDefault="00D655E1" w:rsidP="00D655E1">
      <w:pPr>
        <w:ind w:left="709"/>
        <w:jc w:val="both"/>
        <w:rPr>
          <w:rFonts w:ascii="Avenir Book" w:hAnsi="Avenir Book"/>
          <w:color w:val="000000" w:themeColor="text1"/>
          <w:sz w:val="20"/>
          <w:szCs w:val="20"/>
          <w:lang w:val="en-US"/>
        </w:rPr>
      </w:pPr>
      <w:r w:rsidRPr="0074729B">
        <w:rPr>
          <w:rFonts w:ascii="Avenir Book" w:hAnsi="Avenir Book"/>
          <w:color w:val="000000" w:themeColor="text1"/>
          <w:sz w:val="20"/>
          <w:szCs w:val="20"/>
          <w:lang w:val="en-US"/>
        </w:rPr>
        <w:t>Lecture “Forms of Living Spaces/</w:t>
      </w:r>
      <w:proofErr w:type="spellStart"/>
      <w:r w:rsidRPr="0074729B">
        <w:rPr>
          <w:rFonts w:ascii="Avenir Book" w:hAnsi="Avenir Book"/>
          <w:color w:val="000000" w:themeColor="text1"/>
          <w:sz w:val="20"/>
          <w:szCs w:val="20"/>
          <w:lang w:val="en-US"/>
        </w:rPr>
        <w:t>Forme</w:t>
      </w:r>
      <w:proofErr w:type="spellEnd"/>
      <w:r w:rsidRPr="0074729B">
        <w:rPr>
          <w:rFonts w:ascii="Avenir Book" w:hAnsi="Avenir Book"/>
          <w:color w:val="000000" w:themeColor="text1"/>
          <w:sz w:val="20"/>
          <w:szCs w:val="20"/>
          <w:lang w:val="en-US"/>
        </w:rPr>
        <w:t xml:space="preserve"> </w:t>
      </w:r>
      <w:proofErr w:type="spellStart"/>
      <w:r w:rsidRPr="0074729B">
        <w:rPr>
          <w:rFonts w:ascii="Avenir Book" w:hAnsi="Avenir Book"/>
          <w:color w:val="000000" w:themeColor="text1"/>
          <w:sz w:val="20"/>
          <w:szCs w:val="20"/>
          <w:lang w:val="en-US"/>
        </w:rPr>
        <w:t>dell’abitare</w:t>
      </w:r>
      <w:proofErr w:type="spellEnd"/>
      <w:r w:rsidRPr="0074729B">
        <w:rPr>
          <w:rFonts w:ascii="Avenir Book" w:hAnsi="Avenir Book"/>
          <w:color w:val="000000" w:themeColor="text1"/>
          <w:sz w:val="20"/>
          <w:szCs w:val="20"/>
          <w:lang w:val="en-US"/>
        </w:rPr>
        <w:t xml:space="preserve">”, </w:t>
      </w:r>
      <w:r w:rsidRPr="0074729B">
        <w:rPr>
          <w:rFonts w:ascii="Avenir Book" w:hAnsi="Avenir Book"/>
          <w:i/>
          <w:iCs/>
          <w:color w:val="000000" w:themeColor="text1"/>
          <w:sz w:val="20"/>
          <w:szCs w:val="20"/>
          <w:lang w:val="en-US"/>
        </w:rPr>
        <w:t>Architectural Theory &amp; Design Seminars, The Rationale for Places, the Reason for Forms: Research in Architecture</w:t>
      </w:r>
      <w:r w:rsidRPr="0074729B">
        <w:rPr>
          <w:rFonts w:ascii="Avenir Book" w:hAnsi="Avenir Book"/>
          <w:color w:val="000000" w:themeColor="text1"/>
          <w:sz w:val="20"/>
          <w:szCs w:val="20"/>
          <w:lang w:val="en-US"/>
        </w:rPr>
        <w:t xml:space="preserve">, ABCPhDOPENTalks2021, </w:t>
      </w:r>
      <w:r w:rsidR="00464637" w:rsidRPr="00464637">
        <w:rPr>
          <w:rFonts w:ascii="Avenir Book" w:hAnsi="Avenir Book"/>
          <w:color w:val="000000" w:themeColor="text1"/>
          <w:sz w:val="20"/>
          <w:szCs w:val="20"/>
          <w:lang w:val="en-US"/>
        </w:rPr>
        <w:t>Polytechnic University of Milan, 21</w:t>
      </w:r>
      <w:r w:rsidR="007A5752">
        <w:rPr>
          <w:rFonts w:ascii="Avenir Book" w:hAnsi="Avenir Book"/>
          <w:color w:val="000000" w:themeColor="text1"/>
          <w:sz w:val="20"/>
          <w:szCs w:val="20"/>
          <w:lang w:val="en-US"/>
        </w:rPr>
        <w:t>/04/</w:t>
      </w:r>
      <w:r w:rsidR="00464637" w:rsidRPr="00464637">
        <w:rPr>
          <w:rFonts w:ascii="Avenir Book" w:hAnsi="Avenir Book"/>
          <w:color w:val="000000" w:themeColor="text1"/>
          <w:sz w:val="20"/>
          <w:szCs w:val="20"/>
          <w:lang w:val="en-US"/>
        </w:rPr>
        <w:t>2021.</w:t>
      </w:r>
    </w:p>
    <w:p w14:paraId="58F978B0" w14:textId="77777777" w:rsidR="00D655E1" w:rsidRPr="0074729B" w:rsidRDefault="00D655E1" w:rsidP="00D655E1">
      <w:pPr>
        <w:ind w:left="709"/>
        <w:jc w:val="both"/>
        <w:rPr>
          <w:rFonts w:ascii="Avenir Book" w:hAnsi="Avenir Book"/>
          <w:color w:val="000000" w:themeColor="text1"/>
          <w:sz w:val="20"/>
          <w:szCs w:val="20"/>
          <w:lang w:val="en-US"/>
        </w:rPr>
      </w:pPr>
    </w:p>
    <w:p w14:paraId="7597EB06" w14:textId="151ED4D4" w:rsidR="00D655E1" w:rsidRPr="007A5752" w:rsidRDefault="00D655E1" w:rsidP="00D655E1">
      <w:pPr>
        <w:ind w:firstLine="709"/>
        <w:rPr>
          <w:rFonts w:ascii="Avenir Book" w:hAnsi="Avenir Book"/>
          <w:color w:val="000000" w:themeColor="text1"/>
          <w:sz w:val="20"/>
          <w:szCs w:val="20"/>
          <w:lang w:val="en-US"/>
        </w:rPr>
      </w:pPr>
      <w:r w:rsidRPr="007A5752">
        <w:rPr>
          <w:rFonts w:ascii="Avenir Book" w:hAnsi="Avenir Book"/>
          <w:color w:val="000000" w:themeColor="text1"/>
          <w:sz w:val="20"/>
          <w:szCs w:val="20"/>
          <w:lang w:val="en-US"/>
        </w:rPr>
        <w:t>Le</w:t>
      </w:r>
      <w:r w:rsidR="00464637" w:rsidRPr="007A5752">
        <w:rPr>
          <w:rFonts w:ascii="Avenir Book" w:hAnsi="Avenir Book"/>
          <w:color w:val="000000" w:themeColor="text1"/>
          <w:sz w:val="20"/>
          <w:szCs w:val="20"/>
          <w:lang w:val="en-US"/>
        </w:rPr>
        <w:t>cture</w:t>
      </w:r>
      <w:r w:rsidRPr="007A5752">
        <w:rPr>
          <w:rFonts w:ascii="Avenir Book" w:hAnsi="Avenir Book"/>
          <w:color w:val="000000" w:themeColor="text1"/>
          <w:sz w:val="20"/>
          <w:szCs w:val="20"/>
          <w:lang w:val="en-US"/>
        </w:rPr>
        <w:t xml:space="preserve"> “</w:t>
      </w:r>
      <w:proofErr w:type="spellStart"/>
      <w:r w:rsidRPr="007A5752">
        <w:rPr>
          <w:rFonts w:ascii="Avenir Book" w:hAnsi="Avenir Book"/>
          <w:color w:val="000000" w:themeColor="text1"/>
          <w:sz w:val="20"/>
          <w:szCs w:val="20"/>
          <w:lang w:val="en-US"/>
        </w:rPr>
        <w:t>Architettura</w:t>
      </w:r>
      <w:proofErr w:type="spellEnd"/>
      <w:r w:rsidRPr="007A5752">
        <w:rPr>
          <w:rFonts w:ascii="Avenir Book" w:hAnsi="Avenir Book"/>
          <w:color w:val="000000" w:themeColor="text1"/>
          <w:sz w:val="20"/>
          <w:szCs w:val="20"/>
          <w:lang w:val="en-US"/>
        </w:rPr>
        <w:t xml:space="preserve">, </w:t>
      </w:r>
      <w:proofErr w:type="spellStart"/>
      <w:r w:rsidRPr="007A5752">
        <w:rPr>
          <w:rFonts w:ascii="Avenir Book" w:hAnsi="Avenir Book"/>
          <w:color w:val="000000" w:themeColor="text1"/>
          <w:sz w:val="20"/>
          <w:szCs w:val="20"/>
          <w:lang w:val="en-US"/>
        </w:rPr>
        <w:t>tipo</w:t>
      </w:r>
      <w:proofErr w:type="spellEnd"/>
      <w:r w:rsidRPr="007A5752">
        <w:rPr>
          <w:rFonts w:ascii="Avenir Book" w:hAnsi="Avenir Book"/>
          <w:color w:val="000000" w:themeColor="text1"/>
          <w:sz w:val="20"/>
          <w:szCs w:val="20"/>
          <w:lang w:val="en-US"/>
        </w:rPr>
        <w:t xml:space="preserve"> e </w:t>
      </w:r>
      <w:proofErr w:type="spellStart"/>
      <w:r w:rsidRPr="007A5752">
        <w:rPr>
          <w:rFonts w:ascii="Avenir Book" w:hAnsi="Avenir Book"/>
          <w:color w:val="000000" w:themeColor="text1"/>
          <w:sz w:val="20"/>
          <w:szCs w:val="20"/>
          <w:lang w:val="en-US"/>
        </w:rPr>
        <w:t>citta</w:t>
      </w:r>
      <w:proofErr w:type="spellEnd"/>
      <w:r w:rsidRPr="007A5752">
        <w:rPr>
          <w:rFonts w:ascii="Avenir Book" w:hAnsi="Avenir Book"/>
          <w:color w:val="000000" w:themeColor="text1"/>
          <w:sz w:val="20"/>
          <w:szCs w:val="20"/>
          <w:lang w:val="en-US"/>
        </w:rPr>
        <w:t xml:space="preserve">”, </w:t>
      </w:r>
      <w:r w:rsidR="007A5752" w:rsidRPr="007A5752">
        <w:rPr>
          <w:rFonts w:ascii="Avenir Book" w:hAnsi="Avenir Book"/>
          <w:color w:val="030303"/>
          <w:spacing w:val="3"/>
          <w:sz w:val="20"/>
          <w:szCs w:val="20"/>
          <w:shd w:val="clear" w:color="auto" w:fill="F9F9F9"/>
          <w:lang w:val="en-US"/>
        </w:rPr>
        <w:t>"Thinking Architecture" seminar series, POLIBA, May 5, 2021</w:t>
      </w:r>
      <w:r w:rsidRPr="007A5752">
        <w:rPr>
          <w:rFonts w:ascii="Avenir Book" w:hAnsi="Avenir Book"/>
          <w:color w:val="000000" w:themeColor="text1"/>
          <w:sz w:val="20"/>
          <w:szCs w:val="20"/>
          <w:lang w:val="en-US"/>
        </w:rPr>
        <w:t xml:space="preserve">. </w:t>
      </w:r>
    </w:p>
    <w:p w14:paraId="60204561" w14:textId="77777777" w:rsidR="00D655E1" w:rsidRPr="007A5752" w:rsidRDefault="00D655E1" w:rsidP="00D655E1">
      <w:pPr>
        <w:rPr>
          <w:rFonts w:ascii="Avenir Book" w:hAnsi="Avenir Book"/>
          <w:color w:val="000000" w:themeColor="text1"/>
          <w:sz w:val="20"/>
          <w:szCs w:val="20"/>
          <w:lang w:val="en-US"/>
        </w:rPr>
      </w:pPr>
    </w:p>
    <w:p w14:paraId="51129259" w14:textId="42158940" w:rsidR="00D655E1" w:rsidRPr="0074729B" w:rsidRDefault="00D655E1" w:rsidP="00D655E1">
      <w:pPr>
        <w:ind w:left="709"/>
        <w:jc w:val="both"/>
        <w:rPr>
          <w:rFonts w:ascii="Avenir Book" w:hAnsi="Avenir Book"/>
          <w:sz w:val="20"/>
          <w:szCs w:val="20"/>
          <w:lang w:val="en-US"/>
        </w:rPr>
      </w:pPr>
      <w:r w:rsidRPr="0074729B">
        <w:rPr>
          <w:rFonts w:ascii="Avenir Book" w:hAnsi="Avenir Book"/>
          <w:sz w:val="20"/>
          <w:szCs w:val="20"/>
          <w:lang w:val="en-US"/>
        </w:rPr>
        <w:t xml:space="preserve">XX International Scientific Conference Of the </w:t>
      </w:r>
      <w:proofErr w:type="gramStart"/>
      <w:r w:rsidRPr="0074729B">
        <w:rPr>
          <w:rFonts w:ascii="Avenir Book" w:hAnsi="Avenir Book"/>
          <w:sz w:val="20"/>
          <w:szCs w:val="20"/>
          <w:lang w:val="en-US"/>
        </w:rPr>
        <w:t>chair</w:t>
      </w:r>
      <w:proofErr w:type="gramEnd"/>
      <w:r w:rsidRPr="0074729B">
        <w:rPr>
          <w:rFonts w:ascii="Avenir Book" w:hAnsi="Avenir Book"/>
          <w:sz w:val="20"/>
          <w:szCs w:val="20"/>
          <w:lang w:val="en-US"/>
        </w:rPr>
        <w:t xml:space="preserve"> of Architectural Design, Faculty of Architecture, Cracow University of Technology, “Defining the architectural space”, 28/05/2021. </w:t>
      </w:r>
    </w:p>
    <w:p w14:paraId="508540B0" w14:textId="77777777" w:rsidR="00D655E1" w:rsidRPr="0074729B" w:rsidRDefault="00D655E1" w:rsidP="00D655E1">
      <w:pPr>
        <w:jc w:val="both"/>
        <w:rPr>
          <w:rFonts w:ascii="Avenir Book" w:hAnsi="Avenir Book"/>
          <w:color w:val="000000" w:themeColor="text1"/>
          <w:sz w:val="20"/>
          <w:szCs w:val="20"/>
          <w:lang w:val="en-US"/>
        </w:rPr>
      </w:pPr>
    </w:p>
    <w:p w14:paraId="2723B1E9" w14:textId="5FFAF8FC" w:rsidR="00D655E1" w:rsidRDefault="00D655E1" w:rsidP="007A5752">
      <w:pPr>
        <w:ind w:left="709"/>
        <w:jc w:val="both"/>
        <w:rPr>
          <w:rFonts w:ascii="Avenir Book" w:hAnsi="Avenir Book"/>
          <w:color w:val="000000" w:themeColor="text1"/>
          <w:sz w:val="20"/>
          <w:szCs w:val="20"/>
          <w:lang w:val="en-US"/>
        </w:rPr>
      </w:pPr>
      <w:r w:rsidRPr="007A5752">
        <w:rPr>
          <w:rFonts w:ascii="Avenir Book" w:hAnsi="Avenir Book"/>
          <w:color w:val="000000" w:themeColor="text1"/>
          <w:sz w:val="20"/>
          <w:szCs w:val="20"/>
          <w:lang w:val="en-US"/>
        </w:rPr>
        <w:t>Invit</w:t>
      </w:r>
      <w:r w:rsidR="007A5752" w:rsidRPr="007A5752">
        <w:rPr>
          <w:rFonts w:ascii="Avenir Book" w:hAnsi="Avenir Book"/>
          <w:color w:val="000000" w:themeColor="text1"/>
          <w:sz w:val="20"/>
          <w:szCs w:val="20"/>
          <w:lang w:val="en-US"/>
        </w:rPr>
        <w:t>ation</w:t>
      </w:r>
      <w:r w:rsidRPr="007A5752">
        <w:rPr>
          <w:rFonts w:ascii="Avenir Book" w:hAnsi="Avenir Book"/>
          <w:color w:val="000000" w:themeColor="text1"/>
          <w:sz w:val="20"/>
          <w:szCs w:val="20"/>
          <w:lang w:val="en-US"/>
        </w:rPr>
        <w:t xml:space="preserve"> </w:t>
      </w:r>
      <w:r w:rsidR="007A5752" w:rsidRPr="007A5752">
        <w:rPr>
          <w:rFonts w:ascii="Avenir Book" w:hAnsi="Avenir Book"/>
          <w:color w:val="000000" w:themeColor="text1"/>
          <w:sz w:val="20"/>
          <w:szCs w:val="20"/>
          <w:lang w:val="en-US"/>
        </w:rPr>
        <w:t>at</w:t>
      </w:r>
      <w:r w:rsidRPr="007A5752">
        <w:rPr>
          <w:rFonts w:ascii="Avenir Book" w:hAnsi="Avenir Book"/>
          <w:color w:val="000000" w:themeColor="text1"/>
          <w:sz w:val="20"/>
          <w:szCs w:val="20"/>
          <w:lang w:val="en-US"/>
        </w:rPr>
        <w:t xml:space="preserve"> </w:t>
      </w:r>
      <w:r w:rsidRPr="007A5752">
        <w:rPr>
          <w:rFonts w:ascii="Avenir Book" w:hAnsi="Avenir Book"/>
          <w:i/>
          <w:iCs/>
          <w:color w:val="000000" w:themeColor="text1"/>
          <w:sz w:val="20"/>
          <w:szCs w:val="20"/>
          <w:lang w:val="en-US"/>
        </w:rPr>
        <w:t>Call for exhibition</w:t>
      </w:r>
      <w:r w:rsidRPr="007A5752">
        <w:rPr>
          <w:rFonts w:ascii="Avenir Book" w:hAnsi="Avenir Book"/>
          <w:color w:val="000000" w:themeColor="text1"/>
          <w:sz w:val="20"/>
          <w:szCs w:val="20"/>
          <w:lang w:val="en-US"/>
        </w:rPr>
        <w:t xml:space="preserve"> </w:t>
      </w:r>
      <w:proofErr w:type="spellStart"/>
      <w:r w:rsidRPr="007A5752">
        <w:rPr>
          <w:rFonts w:ascii="Avenir Book" w:hAnsi="Avenir Book"/>
          <w:color w:val="000000" w:themeColor="text1"/>
          <w:sz w:val="20"/>
          <w:szCs w:val="20"/>
          <w:lang w:val="en-US"/>
        </w:rPr>
        <w:t>Disegni</w:t>
      </w:r>
      <w:proofErr w:type="spellEnd"/>
      <w:r w:rsidRPr="007A5752">
        <w:rPr>
          <w:rFonts w:ascii="Avenir Book" w:hAnsi="Avenir Book"/>
          <w:color w:val="000000" w:themeColor="text1"/>
          <w:sz w:val="20"/>
          <w:szCs w:val="20"/>
          <w:lang w:val="en-US"/>
        </w:rPr>
        <w:t xml:space="preserve"> per Carlo </w:t>
      </w:r>
      <w:proofErr w:type="spellStart"/>
      <w:r w:rsidRPr="007A5752">
        <w:rPr>
          <w:rFonts w:ascii="Avenir Book" w:hAnsi="Avenir Book"/>
          <w:color w:val="000000" w:themeColor="text1"/>
          <w:sz w:val="20"/>
          <w:szCs w:val="20"/>
          <w:lang w:val="en-US"/>
        </w:rPr>
        <w:t>Aymonino</w:t>
      </w:r>
      <w:proofErr w:type="spellEnd"/>
      <w:r w:rsidRPr="007A5752">
        <w:rPr>
          <w:rFonts w:ascii="Avenir Book" w:hAnsi="Avenir Book"/>
          <w:color w:val="000000" w:themeColor="text1"/>
          <w:sz w:val="20"/>
          <w:szCs w:val="20"/>
          <w:lang w:val="en-US"/>
        </w:rPr>
        <w:t xml:space="preserve"> </w:t>
      </w:r>
      <w:r w:rsidR="007A5752" w:rsidRPr="007A5752">
        <w:rPr>
          <w:rFonts w:ascii="Avenir Book" w:hAnsi="Avenir Book"/>
          <w:color w:val="000000" w:themeColor="text1"/>
          <w:sz w:val="20"/>
          <w:szCs w:val="20"/>
          <w:lang w:val="en-US"/>
        </w:rPr>
        <w:t xml:space="preserve">organized by the Department of Architecture and Design of Sapienza University of Rome and participation in the exhibition </w:t>
      </w:r>
      <w:proofErr w:type="spellStart"/>
      <w:r w:rsidR="007A5752" w:rsidRPr="007A5752">
        <w:rPr>
          <w:rFonts w:ascii="Avenir Book" w:hAnsi="Avenir Book"/>
          <w:color w:val="000000" w:themeColor="text1"/>
          <w:sz w:val="20"/>
          <w:szCs w:val="20"/>
          <w:lang w:val="en-US"/>
        </w:rPr>
        <w:t>Disegni</w:t>
      </w:r>
      <w:proofErr w:type="spellEnd"/>
      <w:r w:rsidR="007A5752" w:rsidRPr="007A5752">
        <w:rPr>
          <w:rFonts w:ascii="Avenir Book" w:hAnsi="Avenir Book"/>
          <w:color w:val="000000" w:themeColor="text1"/>
          <w:sz w:val="20"/>
          <w:szCs w:val="20"/>
          <w:lang w:val="en-US"/>
        </w:rPr>
        <w:t xml:space="preserve"> per Carlo </w:t>
      </w:r>
      <w:proofErr w:type="spellStart"/>
      <w:r w:rsidR="007A5752" w:rsidRPr="007A5752">
        <w:rPr>
          <w:rFonts w:ascii="Avenir Book" w:hAnsi="Avenir Book"/>
          <w:color w:val="000000" w:themeColor="text1"/>
          <w:sz w:val="20"/>
          <w:szCs w:val="20"/>
          <w:lang w:val="en-US"/>
        </w:rPr>
        <w:t>Aymonino</w:t>
      </w:r>
      <w:proofErr w:type="spellEnd"/>
      <w:r w:rsidR="007A5752" w:rsidRPr="007A5752">
        <w:rPr>
          <w:rFonts w:ascii="Avenir Book" w:hAnsi="Avenir Book"/>
          <w:color w:val="000000" w:themeColor="text1"/>
          <w:sz w:val="20"/>
          <w:szCs w:val="20"/>
          <w:lang w:val="en-US"/>
        </w:rPr>
        <w:t>, Rome 06/3/2021, Faculty of Architecture.</w:t>
      </w:r>
    </w:p>
    <w:p w14:paraId="1D7F65DE" w14:textId="77777777" w:rsidR="007A5752" w:rsidRPr="007A5752" w:rsidRDefault="007A5752" w:rsidP="007A5752">
      <w:pPr>
        <w:ind w:left="709"/>
        <w:jc w:val="both"/>
        <w:rPr>
          <w:rFonts w:ascii="Avenir Book" w:hAnsi="Avenir Book"/>
          <w:color w:val="000000" w:themeColor="text1"/>
          <w:sz w:val="20"/>
          <w:szCs w:val="20"/>
          <w:lang w:val="en-US"/>
        </w:rPr>
      </w:pPr>
    </w:p>
    <w:p w14:paraId="33A9B1B9" w14:textId="4683C81B" w:rsidR="00D655E1" w:rsidRDefault="00F55E66" w:rsidP="00D655E1">
      <w:pPr>
        <w:shd w:val="clear" w:color="auto" w:fill="FFFFFF"/>
        <w:ind w:left="709"/>
        <w:rPr>
          <w:rFonts w:ascii="Avenir Book" w:hAnsi="Avenir Book"/>
          <w:color w:val="000000" w:themeColor="text1"/>
          <w:sz w:val="20"/>
          <w:szCs w:val="20"/>
          <w:lang w:val="en-US"/>
        </w:rPr>
      </w:pPr>
      <w:r>
        <w:rPr>
          <w:rFonts w:ascii="Avenir Book" w:hAnsi="Avenir Book"/>
          <w:color w:val="000000" w:themeColor="text1"/>
          <w:sz w:val="20"/>
          <w:szCs w:val="20"/>
          <w:lang w:val="en-US"/>
        </w:rPr>
        <w:t>C</w:t>
      </w:r>
      <w:r w:rsidR="007A5752" w:rsidRPr="007A5752">
        <w:rPr>
          <w:rFonts w:ascii="Avenir Book" w:hAnsi="Avenir Book"/>
          <w:color w:val="000000" w:themeColor="text1"/>
          <w:sz w:val="20"/>
          <w:szCs w:val="20"/>
          <w:lang w:val="en-US"/>
        </w:rPr>
        <w:t>onference “The Project for Heritage”, speaker in the session “Composing with the Ancient” and to the round table “</w:t>
      </w:r>
      <w:proofErr w:type="spellStart"/>
      <w:r w:rsidR="007A5752" w:rsidRPr="007A5752">
        <w:rPr>
          <w:rFonts w:ascii="Avenir Book" w:hAnsi="Avenir Book"/>
          <w:color w:val="000000" w:themeColor="text1"/>
          <w:sz w:val="20"/>
          <w:szCs w:val="20"/>
          <w:lang w:val="en-US"/>
        </w:rPr>
        <w:t>Custodire</w:t>
      </w:r>
      <w:proofErr w:type="spellEnd"/>
      <w:r w:rsidR="007A5752" w:rsidRPr="007A5752">
        <w:rPr>
          <w:rFonts w:ascii="Avenir Book" w:hAnsi="Avenir Book"/>
          <w:color w:val="000000" w:themeColor="text1"/>
          <w:sz w:val="20"/>
          <w:szCs w:val="20"/>
          <w:lang w:val="en-US"/>
        </w:rPr>
        <w:t>/</w:t>
      </w:r>
      <w:proofErr w:type="spellStart"/>
      <w:r w:rsidR="007A5752" w:rsidRPr="007A5752">
        <w:rPr>
          <w:rFonts w:ascii="Avenir Book" w:hAnsi="Avenir Book"/>
          <w:color w:val="000000" w:themeColor="text1"/>
          <w:sz w:val="20"/>
          <w:szCs w:val="20"/>
          <w:lang w:val="en-US"/>
        </w:rPr>
        <w:t>Trasformare</w:t>
      </w:r>
      <w:proofErr w:type="spellEnd"/>
      <w:r w:rsidR="007A5752" w:rsidRPr="007A5752">
        <w:rPr>
          <w:rFonts w:ascii="Avenir Book" w:hAnsi="Avenir Book"/>
          <w:color w:val="000000" w:themeColor="text1"/>
          <w:sz w:val="20"/>
          <w:szCs w:val="20"/>
          <w:lang w:val="en-US"/>
        </w:rPr>
        <w:t xml:space="preserve">”, </w:t>
      </w:r>
      <w:proofErr w:type="spellStart"/>
      <w:r w:rsidR="007A5752" w:rsidRPr="007A5752">
        <w:rPr>
          <w:rFonts w:ascii="Avenir Book" w:hAnsi="Avenir Book"/>
          <w:color w:val="000000" w:themeColor="text1"/>
          <w:sz w:val="20"/>
          <w:szCs w:val="20"/>
          <w:lang w:val="en-US"/>
        </w:rPr>
        <w:t>BiArch</w:t>
      </w:r>
      <w:proofErr w:type="spellEnd"/>
      <w:r w:rsidR="007A5752" w:rsidRPr="007A5752">
        <w:rPr>
          <w:rFonts w:ascii="Avenir Book" w:hAnsi="Avenir Book"/>
          <w:color w:val="000000" w:themeColor="text1"/>
          <w:sz w:val="20"/>
          <w:szCs w:val="20"/>
          <w:lang w:val="en-US"/>
        </w:rPr>
        <w:t xml:space="preserve"> - Bari International </w:t>
      </w:r>
      <w:proofErr w:type="spellStart"/>
      <w:r w:rsidR="007A5752" w:rsidRPr="007A5752">
        <w:rPr>
          <w:rFonts w:ascii="Avenir Book" w:hAnsi="Avenir Book"/>
          <w:color w:val="000000" w:themeColor="text1"/>
          <w:sz w:val="20"/>
          <w:szCs w:val="20"/>
          <w:lang w:val="en-US"/>
        </w:rPr>
        <w:t>Archifestival</w:t>
      </w:r>
      <w:proofErr w:type="spellEnd"/>
      <w:r w:rsidR="007A5752" w:rsidRPr="007A5752">
        <w:rPr>
          <w:rFonts w:ascii="Avenir Book" w:hAnsi="Avenir Book"/>
          <w:color w:val="000000" w:themeColor="text1"/>
          <w:sz w:val="20"/>
          <w:szCs w:val="20"/>
          <w:lang w:val="en-US"/>
        </w:rPr>
        <w:t>, 20/09/2021.</w:t>
      </w:r>
    </w:p>
    <w:p w14:paraId="38068F7F" w14:textId="77777777" w:rsidR="007A5752" w:rsidRPr="007A5752" w:rsidRDefault="007A5752" w:rsidP="00D655E1">
      <w:pPr>
        <w:shd w:val="clear" w:color="auto" w:fill="FFFFFF"/>
        <w:ind w:left="709"/>
        <w:rPr>
          <w:rFonts w:ascii="Avenir Book" w:hAnsi="Avenir Book"/>
          <w:color w:val="000000" w:themeColor="text1"/>
          <w:sz w:val="20"/>
          <w:szCs w:val="20"/>
          <w:lang w:val="en-US"/>
        </w:rPr>
      </w:pPr>
    </w:p>
    <w:p w14:paraId="1013DC9A" w14:textId="7BF58651" w:rsidR="00D655E1" w:rsidRPr="0074729B" w:rsidRDefault="00D655E1" w:rsidP="00D655E1">
      <w:pPr>
        <w:shd w:val="clear" w:color="auto" w:fill="FFFFFF"/>
        <w:ind w:left="709"/>
        <w:rPr>
          <w:rFonts w:ascii="Avenir Book" w:hAnsi="Avenir Book"/>
          <w:color w:val="000000" w:themeColor="text1"/>
          <w:sz w:val="20"/>
          <w:szCs w:val="20"/>
          <w:lang w:val="en-US"/>
        </w:rPr>
      </w:pPr>
      <w:r w:rsidRPr="0074729B">
        <w:rPr>
          <w:rFonts w:ascii="Avenir Book" w:hAnsi="Avenir Book"/>
          <w:color w:val="000000" w:themeColor="text1"/>
          <w:sz w:val="20"/>
          <w:szCs w:val="20"/>
          <w:lang w:val="en-US"/>
        </w:rPr>
        <w:t xml:space="preserve">XXI International Scientific Conference </w:t>
      </w:r>
      <w:r w:rsidR="007A5752">
        <w:rPr>
          <w:rFonts w:ascii="Avenir Book" w:hAnsi="Avenir Book"/>
          <w:color w:val="000000" w:themeColor="text1"/>
          <w:sz w:val="20"/>
          <w:szCs w:val="20"/>
          <w:lang w:val="en-US"/>
        </w:rPr>
        <w:t xml:space="preserve">of </w:t>
      </w:r>
      <w:r w:rsidRPr="0074729B">
        <w:rPr>
          <w:rFonts w:ascii="Avenir Book" w:hAnsi="Avenir Book"/>
          <w:color w:val="000000" w:themeColor="text1"/>
          <w:sz w:val="20"/>
          <w:szCs w:val="20"/>
          <w:lang w:val="en-US"/>
        </w:rPr>
        <w:t>the chair of Architectural Design, Faculty of Architecture, Cracow University of Technology”, 19-20/11/2021 Craco</w:t>
      </w:r>
      <w:r w:rsidR="007A5752">
        <w:rPr>
          <w:rFonts w:ascii="Avenir Book" w:hAnsi="Avenir Book"/>
          <w:color w:val="000000" w:themeColor="text1"/>
          <w:sz w:val="20"/>
          <w:szCs w:val="20"/>
          <w:lang w:val="en-US"/>
        </w:rPr>
        <w:t>w</w:t>
      </w:r>
      <w:r w:rsidRPr="0074729B">
        <w:rPr>
          <w:rFonts w:ascii="Avenir Book" w:hAnsi="Avenir Book"/>
          <w:color w:val="000000" w:themeColor="text1"/>
          <w:sz w:val="20"/>
          <w:szCs w:val="20"/>
          <w:lang w:val="en-US"/>
        </w:rPr>
        <w:t xml:space="preserve">. </w:t>
      </w:r>
    </w:p>
    <w:p w14:paraId="6502C3FA" w14:textId="77777777" w:rsidR="00D655E1" w:rsidRPr="0074729B" w:rsidRDefault="00D655E1" w:rsidP="00D655E1">
      <w:pPr>
        <w:shd w:val="clear" w:color="auto" w:fill="FFFFFF"/>
        <w:ind w:left="709"/>
        <w:rPr>
          <w:rFonts w:ascii="Avenir Book" w:hAnsi="Avenir Book"/>
          <w:color w:val="000000" w:themeColor="text1"/>
          <w:sz w:val="20"/>
          <w:szCs w:val="20"/>
          <w:lang w:val="en-US"/>
        </w:rPr>
      </w:pPr>
    </w:p>
    <w:p w14:paraId="36254B53" w14:textId="77777777" w:rsidR="00D655E1" w:rsidRPr="0074729B" w:rsidRDefault="00D655E1" w:rsidP="00D655E1">
      <w:pPr>
        <w:shd w:val="clear" w:color="auto" w:fill="FFFFFF"/>
        <w:ind w:left="709"/>
        <w:rPr>
          <w:rFonts w:ascii="Avenir Book" w:hAnsi="Avenir Book"/>
          <w:color w:val="000000" w:themeColor="text1"/>
          <w:sz w:val="20"/>
          <w:szCs w:val="20"/>
          <w:lang w:val="en-US"/>
        </w:rPr>
      </w:pPr>
    </w:p>
    <w:p w14:paraId="4FC79282" w14:textId="77777777" w:rsidR="00D655E1" w:rsidRPr="0074729B" w:rsidRDefault="00D655E1" w:rsidP="00D655E1">
      <w:pPr>
        <w:ind w:left="709"/>
        <w:rPr>
          <w:rFonts w:ascii="Avenir Book" w:hAnsi="Avenir Book"/>
          <w:sz w:val="20"/>
          <w:szCs w:val="20"/>
          <w:lang w:val="en-US"/>
        </w:rPr>
      </w:pPr>
      <w:r w:rsidRPr="0074729B">
        <w:rPr>
          <w:rFonts w:ascii="Avenir Book" w:hAnsi="Avenir Book"/>
          <w:sz w:val="20"/>
          <w:szCs w:val="20"/>
          <w:lang w:val="en-US"/>
        </w:rPr>
        <w:t>2022</w:t>
      </w:r>
    </w:p>
    <w:p w14:paraId="364C5986" w14:textId="6763D529" w:rsidR="00D655E1" w:rsidRPr="003C21C3" w:rsidRDefault="00D655E1" w:rsidP="00D655E1">
      <w:pPr>
        <w:shd w:val="clear" w:color="auto" w:fill="FFFFFF"/>
        <w:ind w:left="709"/>
        <w:rPr>
          <w:rFonts w:ascii="Avenir Book" w:hAnsi="Avenir Book"/>
          <w:color w:val="000000" w:themeColor="text1"/>
          <w:sz w:val="20"/>
          <w:szCs w:val="20"/>
          <w:lang w:val="en-US"/>
        </w:rPr>
      </w:pPr>
      <w:r w:rsidRPr="003C21C3">
        <w:rPr>
          <w:rFonts w:ascii="Avenir Book" w:hAnsi="Avenir Book"/>
          <w:color w:val="000000" w:themeColor="text1"/>
          <w:sz w:val="20"/>
          <w:szCs w:val="20"/>
          <w:lang w:val="en-US"/>
        </w:rPr>
        <w:t>6</w:t>
      </w:r>
      <w:r w:rsidRPr="003C21C3">
        <w:rPr>
          <w:rFonts w:ascii="Avenir Book" w:hAnsi="Avenir Book"/>
          <w:color w:val="000000" w:themeColor="text1"/>
          <w:sz w:val="20"/>
          <w:szCs w:val="20"/>
          <w:vertAlign w:val="superscript"/>
          <w:lang w:val="en-US"/>
        </w:rPr>
        <w:t>th</w:t>
      </w:r>
      <w:r w:rsidRPr="003C21C3">
        <w:rPr>
          <w:rFonts w:ascii="Avenir Book" w:hAnsi="Avenir Book"/>
          <w:color w:val="000000" w:themeColor="text1"/>
          <w:sz w:val="20"/>
          <w:szCs w:val="20"/>
          <w:lang w:val="en-US"/>
        </w:rPr>
        <w:t xml:space="preserve"> ISUF</w:t>
      </w:r>
      <w:r w:rsidRPr="0074729B">
        <w:rPr>
          <w:rFonts w:ascii="Avenir Book" w:hAnsi="Avenir Book"/>
          <w:color w:val="000000" w:themeColor="text1"/>
          <w:sz w:val="20"/>
          <w:szCs w:val="20"/>
          <w:lang w:val="en-US"/>
        </w:rPr>
        <w:t xml:space="preserve"> </w:t>
      </w:r>
      <w:proofErr w:type="spellStart"/>
      <w:r w:rsidRPr="003C21C3">
        <w:rPr>
          <w:rFonts w:ascii="Avenir Book" w:hAnsi="Avenir Book"/>
          <w:color w:val="000000" w:themeColor="text1"/>
          <w:sz w:val="20"/>
          <w:szCs w:val="20"/>
          <w:lang w:val="en-US"/>
        </w:rPr>
        <w:t>italy</w:t>
      </w:r>
      <w:proofErr w:type="spellEnd"/>
      <w:r w:rsidRPr="003C21C3">
        <w:rPr>
          <w:rFonts w:ascii="Avenir Book" w:hAnsi="Avenir Book"/>
          <w:color w:val="000000" w:themeColor="text1"/>
          <w:sz w:val="20"/>
          <w:szCs w:val="20"/>
          <w:lang w:val="en-US"/>
        </w:rPr>
        <w:t xml:space="preserve"> International </w:t>
      </w:r>
      <w:proofErr w:type="gramStart"/>
      <w:r w:rsidRPr="003C21C3">
        <w:rPr>
          <w:rFonts w:ascii="Avenir Book" w:hAnsi="Avenir Book"/>
          <w:color w:val="000000" w:themeColor="text1"/>
          <w:sz w:val="20"/>
          <w:szCs w:val="20"/>
          <w:lang w:val="en-US"/>
        </w:rPr>
        <w:t xml:space="preserve">Conference </w:t>
      </w:r>
      <w:r w:rsidRPr="0074729B">
        <w:rPr>
          <w:rFonts w:ascii="Avenir Book" w:hAnsi="Avenir Book"/>
          <w:color w:val="000000" w:themeColor="text1"/>
          <w:sz w:val="20"/>
          <w:szCs w:val="20"/>
          <w:lang w:val="en-US"/>
        </w:rPr>
        <w:t xml:space="preserve"> "</w:t>
      </w:r>
      <w:proofErr w:type="gramEnd"/>
      <w:r w:rsidRPr="0074729B">
        <w:rPr>
          <w:rFonts w:ascii="Avenir Book" w:hAnsi="Avenir Book"/>
          <w:color w:val="000000" w:themeColor="text1"/>
          <w:sz w:val="20"/>
          <w:szCs w:val="20"/>
          <w:lang w:val="en-US"/>
        </w:rPr>
        <w:t>Ne</w:t>
      </w:r>
      <w:r w:rsidRPr="003C21C3">
        <w:rPr>
          <w:rFonts w:ascii="Avenir Book" w:hAnsi="Avenir Book"/>
          <w:color w:val="000000" w:themeColor="text1"/>
          <w:sz w:val="20"/>
          <w:szCs w:val="20"/>
          <w:lang w:val="en-US"/>
        </w:rPr>
        <w:t>w strategies for a changing society</w:t>
      </w:r>
      <w:r w:rsidRPr="0074729B">
        <w:rPr>
          <w:rFonts w:ascii="Avenir Book" w:hAnsi="Avenir Book"/>
          <w:color w:val="000000" w:themeColor="text1"/>
          <w:sz w:val="20"/>
          <w:szCs w:val="20"/>
          <w:lang w:val="en-US"/>
        </w:rPr>
        <w:t xml:space="preserve">" </w:t>
      </w:r>
      <w:proofErr w:type="spellStart"/>
      <w:r w:rsidRPr="0074729B">
        <w:rPr>
          <w:rFonts w:ascii="Avenir Book" w:hAnsi="Avenir Book"/>
          <w:color w:val="000000" w:themeColor="text1"/>
          <w:sz w:val="20"/>
          <w:szCs w:val="20"/>
          <w:lang w:val="en-US"/>
        </w:rPr>
        <w:t>organizzato</w:t>
      </w:r>
      <w:proofErr w:type="spellEnd"/>
      <w:r w:rsidRPr="0074729B">
        <w:rPr>
          <w:rFonts w:ascii="Avenir Book" w:hAnsi="Avenir Book"/>
          <w:color w:val="000000" w:themeColor="text1"/>
          <w:sz w:val="20"/>
          <w:szCs w:val="20"/>
          <w:lang w:val="en-US"/>
        </w:rPr>
        <w:t xml:space="preserve"> da </w:t>
      </w:r>
      <w:r w:rsidRPr="0074729B">
        <w:rPr>
          <w:rFonts w:ascii="Avenir Book" w:hAnsi="Avenir Book"/>
          <w:i/>
          <w:iCs/>
          <w:color w:val="000000" w:themeColor="text1"/>
          <w:sz w:val="20"/>
          <w:szCs w:val="20"/>
          <w:lang w:val="en-US"/>
        </w:rPr>
        <w:t>Morphology and urban design</w:t>
      </w:r>
      <w:r w:rsidRPr="0074729B">
        <w:rPr>
          <w:rFonts w:ascii="Avenir Book" w:hAnsi="Avenir Book"/>
          <w:color w:val="000000" w:themeColor="text1"/>
          <w:sz w:val="20"/>
          <w:szCs w:val="20"/>
          <w:lang w:val="en-US"/>
        </w:rPr>
        <w:t xml:space="preserve">, </w:t>
      </w:r>
      <w:r w:rsidRPr="003C21C3">
        <w:rPr>
          <w:rFonts w:ascii="Avenir Book" w:hAnsi="Avenir Book"/>
          <w:color w:val="000000" w:themeColor="text1"/>
          <w:sz w:val="20"/>
          <w:szCs w:val="20"/>
          <w:lang w:val="en-US"/>
        </w:rPr>
        <w:t xml:space="preserve"> Aula </w:t>
      </w:r>
      <w:proofErr w:type="spellStart"/>
      <w:r w:rsidRPr="003C21C3">
        <w:rPr>
          <w:rFonts w:ascii="Avenir Book" w:hAnsi="Avenir Book"/>
          <w:color w:val="000000" w:themeColor="text1"/>
          <w:sz w:val="20"/>
          <w:szCs w:val="20"/>
          <w:lang w:val="en-US"/>
        </w:rPr>
        <w:t>Absidale</w:t>
      </w:r>
      <w:proofErr w:type="spellEnd"/>
      <w:r w:rsidRPr="003C21C3">
        <w:rPr>
          <w:rFonts w:ascii="Avenir Book" w:hAnsi="Avenir Book"/>
          <w:color w:val="000000" w:themeColor="text1"/>
          <w:sz w:val="20"/>
          <w:szCs w:val="20"/>
          <w:lang w:val="en-US"/>
        </w:rPr>
        <w:t xml:space="preserve"> </w:t>
      </w:r>
      <w:proofErr w:type="spellStart"/>
      <w:r w:rsidRPr="003C21C3">
        <w:rPr>
          <w:rFonts w:ascii="Avenir Book" w:hAnsi="Avenir Book"/>
          <w:color w:val="000000" w:themeColor="text1"/>
          <w:sz w:val="20"/>
          <w:szCs w:val="20"/>
          <w:lang w:val="en-US"/>
        </w:rPr>
        <w:t>di.S.Lucia</w:t>
      </w:r>
      <w:proofErr w:type="spellEnd"/>
      <w:r w:rsidRPr="003C21C3">
        <w:rPr>
          <w:rFonts w:ascii="Avenir Book" w:hAnsi="Avenir Book"/>
          <w:color w:val="000000" w:themeColor="text1"/>
          <w:sz w:val="20"/>
          <w:szCs w:val="20"/>
          <w:lang w:val="en-US"/>
        </w:rPr>
        <w:t>, Bologna 10/06/2022</w:t>
      </w:r>
      <w:r w:rsidRPr="0074729B">
        <w:rPr>
          <w:rFonts w:ascii="Avenir Book" w:hAnsi="Avenir Book"/>
          <w:color w:val="000000" w:themeColor="text1"/>
          <w:sz w:val="20"/>
          <w:szCs w:val="20"/>
          <w:lang w:val="en-US"/>
        </w:rPr>
        <w:t>.</w:t>
      </w:r>
      <w:r w:rsidRPr="003C21C3">
        <w:rPr>
          <w:rFonts w:ascii="Avenir Book" w:hAnsi="Avenir Book"/>
          <w:color w:val="000000" w:themeColor="text1"/>
          <w:sz w:val="20"/>
          <w:szCs w:val="20"/>
          <w:lang w:val="en-US"/>
        </w:rPr>
        <w:t xml:space="preserve"> </w:t>
      </w:r>
    </w:p>
    <w:p w14:paraId="2A132A6B" w14:textId="77777777" w:rsidR="00D655E1" w:rsidRPr="0074729B" w:rsidRDefault="00D655E1" w:rsidP="00D655E1">
      <w:pPr>
        <w:shd w:val="clear" w:color="auto" w:fill="FFFFFF"/>
        <w:ind w:left="709"/>
        <w:rPr>
          <w:rFonts w:ascii="Avenir Book" w:hAnsi="Avenir Book"/>
          <w:color w:val="000000" w:themeColor="text1"/>
          <w:sz w:val="20"/>
          <w:szCs w:val="20"/>
          <w:lang w:val="en-US"/>
        </w:rPr>
      </w:pPr>
    </w:p>
    <w:p w14:paraId="3C4F2250" w14:textId="558195FC" w:rsidR="00D655E1" w:rsidRPr="0074729B" w:rsidRDefault="00D655E1" w:rsidP="00D655E1">
      <w:pPr>
        <w:shd w:val="clear" w:color="auto" w:fill="FFFFFF"/>
        <w:ind w:left="709"/>
        <w:rPr>
          <w:rFonts w:ascii="Avenir Book" w:hAnsi="Avenir Book"/>
          <w:color w:val="000000" w:themeColor="text1"/>
          <w:sz w:val="20"/>
          <w:szCs w:val="20"/>
          <w:lang w:val="en-US"/>
        </w:rPr>
      </w:pPr>
      <w:r w:rsidRPr="0074729B">
        <w:rPr>
          <w:rFonts w:ascii="Avenir Book" w:hAnsi="Avenir Book"/>
          <w:color w:val="000000" w:themeColor="text1"/>
          <w:sz w:val="20"/>
          <w:szCs w:val="20"/>
          <w:lang w:val="en-US"/>
        </w:rPr>
        <w:t xml:space="preserve">XXII International Scientific Conference Of the </w:t>
      </w:r>
      <w:proofErr w:type="gramStart"/>
      <w:r w:rsidRPr="0074729B">
        <w:rPr>
          <w:rFonts w:ascii="Avenir Book" w:hAnsi="Avenir Book"/>
          <w:color w:val="000000" w:themeColor="text1"/>
          <w:sz w:val="20"/>
          <w:szCs w:val="20"/>
          <w:lang w:val="en-US"/>
        </w:rPr>
        <w:t>chair</w:t>
      </w:r>
      <w:proofErr w:type="gramEnd"/>
      <w:r w:rsidRPr="0074729B">
        <w:rPr>
          <w:rFonts w:ascii="Avenir Book" w:hAnsi="Avenir Book"/>
          <w:color w:val="000000" w:themeColor="text1"/>
          <w:sz w:val="20"/>
          <w:szCs w:val="20"/>
          <w:lang w:val="en-US"/>
        </w:rPr>
        <w:t xml:space="preserve"> of Architectural Design, Faculty of Architecture, Cracow University of Technology”, 18-19/11/2021 Craco</w:t>
      </w:r>
      <w:r w:rsidR="007A5752">
        <w:rPr>
          <w:rFonts w:ascii="Avenir Book" w:hAnsi="Avenir Book"/>
          <w:color w:val="000000" w:themeColor="text1"/>
          <w:sz w:val="20"/>
          <w:szCs w:val="20"/>
          <w:lang w:val="en-US"/>
        </w:rPr>
        <w:t>w</w:t>
      </w:r>
      <w:r w:rsidRPr="0074729B">
        <w:rPr>
          <w:rFonts w:ascii="Avenir Book" w:hAnsi="Avenir Book"/>
          <w:color w:val="000000" w:themeColor="text1"/>
          <w:sz w:val="20"/>
          <w:szCs w:val="20"/>
          <w:lang w:val="en-US"/>
        </w:rPr>
        <w:t xml:space="preserve">. </w:t>
      </w:r>
    </w:p>
    <w:p w14:paraId="42E42FED" w14:textId="77777777" w:rsidR="00D655E1" w:rsidRPr="0074729B" w:rsidRDefault="00D655E1" w:rsidP="00D655E1">
      <w:pPr>
        <w:shd w:val="clear" w:color="auto" w:fill="FFFFFF"/>
        <w:ind w:left="709"/>
        <w:rPr>
          <w:rFonts w:ascii="Avenir Book" w:hAnsi="Avenir Book"/>
          <w:color w:val="000000" w:themeColor="text1"/>
          <w:sz w:val="20"/>
          <w:szCs w:val="20"/>
          <w:lang w:val="en-US"/>
        </w:rPr>
      </w:pPr>
    </w:p>
    <w:p w14:paraId="470F8145" w14:textId="2BFF732E" w:rsidR="00D655E1" w:rsidRPr="00F55E66" w:rsidRDefault="00D655E1" w:rsidP="00D655E1">
      <w:pPr>
        <w:shd w:val="clear" w:color="auto" w:fill="FFFFFF"/>
        <w:ind w:left="709"/>
        <w:rPr>
          <w:rFonts w:ascii="Avenir Book" w:hAnsi="Avenir Book"/>
          <w:color w:val="000000" w:themeColor="text1"/>
          <w:sz w:val="20"/>
          <w:szCs w:val="20"/>
          <w:lang w:val="en-US"/>
        </w:rPr>
      </w:pPr>
      <w:r w:rsidRPr="00F55E66">
        <w:rPr>
          <w:rFonts w:ascii="Avenir Book" w:hAnsi="Avenir Book"/>
          <w:color w:val="000000" w:themeColor="text1"/>
          <w:sz w:val="20"/>
          <w:szCs w:val="20"/>
          <w:lang w:val="en-US"/>
        </w:rPr>
        <w:t>Le</w:t>
      </w:r>
      <w:r w:rsidR="007A5752" w:rsidRPr="00F55E66">
        <w:rPr>
          <w:rFonts w:ascii="Avenir Book" w:hAnsi="Avenir Book"/>
          <w:color w:val="000000" w:themeColor="text1"/>
          <w:sz w:val="20"/>
          <w:szCs w:val="20"/>
          <w:lang w:val="en-US"/>
        </w:rPr>
        <w:t xml:space="preserve">cture at Architecture and Composition Course </w:t>
      </w:r>
      <w:r w:rsidRPr="00F55E66">
        <w:rPr>
          <w:rFonts w:ascii="Avenir Book" w:hAnsi="Avenir Book"/>
          <w:color w:val="000000" w:themeColor="text1"/>
          <w:sz w:val="20"/>
          <w:szCs w:val="20"/>
          <w:lang w:val="en-US"/>
        </w:rPr>
        <w:t>I, Universit</w:t>
      </w:r>
      <w:r w:rsidR="00F55E66" w:rsidRPr="00F55E66">
        <w:rPr>
          <w:rFonts w:ascii="Avenir Book" w:hAnsi="Avenir Book"/>
          <w:color w:val="000000" w:themeColor="text1"/>
          <w:sz w:val="20"/>
          <w:szCs w:val="20"/>
          <w:lang w:val="en-US"/>
        </w:rPr>
        <w:t>y</w:t>
      </w:r>
      <w:r w:rsidRPr="00F55E66">
        <w:rPr>
          <w:rFonts w:ascii="Avenir Book" w:hAnsi="Avenir Book"/>
          <w:color w:val="000000" w:themeColor="text1"/>
          <w:sz w:val="20"/>
          <w:szCs w:val="20"/>
          <w:lang w:val="en-US"/>
        </w:rPr>
        <w:t xml:space="preserve"> </w:t>
      </w:r>
      <w:r w:rsidR="00F55E66">
        <w:rPr>
          <w:rFonts w:ascii="Avenir Book" w:hAnsi="Avenir Book"/>
          <w:color w:val="000000" w:themeColor="text1"/>
          <w:sz w:val="20"/>
          <w:szCs w:val="20"/>
          <w:lang w:val="en-US"/>
        </w:rPr>
        <w:t xml:space="preserve">of </w:t>
      </w:r>
      <w:r w:rsidRPr="00F55E66">
        <w:rPr>
          <w:rFonts w:ascii="Avenir Book" w:hAnsi="Avenir Book"/>
          <w:color w:val="000000" w:themeColor="text1"/>
          <w:sz w:val="20"/>
          <w:szCs w:val="20"/>
          <w:lang w:val="en-US"/>
        </w:rPr>
        <w:t>Salerno, 5/12/2022, Salerno.</w:t>
      </w:r>
    </w:p>
    <w:p w14:paraId="38DF1CAB" w14:textId="77777777" w:rsidR="00D655E1" w:rsidRPr="00F55E66" w:rsidRDefault="00D655E1" w:rsidP="00D655E1">
      <w:pPr>
        <w:shd w:val="clear" w:color="auto" w:fill="FFFFFF"/>
        <w:ind w:left="709"/>
        <w:rPr>
          <w:rFonts w:ascii="Avenir Book" w:hAnsi="Avenir Book"/>
          <w:color w:val="000000" w:themeColor="text1"/>
          <w:sz w:val="20"/>
          <w:szCs w:val="20"/>
          <w:lang w:val="en-US"/>
        </w:rPr>
      </w:pPr>
    </w:p>
    <w:p w14:paraId="625B9579" w14:textId="77777777" w:rsidR="00D655E1" w:rsidRPr="00DF4C8F" w:rsidRDefault="00D655E1" w:rsidP="00D655E1">
      <w:pPr>
        <w:ind w:left="709"/>
        <w:rPr>
          <w:rFonts w:ascii="Avenir Book" w:hAnsi="Avenir Book"/>
          <w:sz w:val="20"/>
          <w:szCs w:val="20"/>
          <w:lang w:val="en-US"/>
        </w:rPr>
      </w:pPr>
      <w:r w:rsidRPr="00DF4C8F">
        <w:rPr>
          <w:rFonts w:ascii="Avenir Book" w:hAnsi="Avenir Book"/>
          <w:sz w:val="20"/>
          <w:szCs w:val="20"/>
          <w:lang w:val="en-US"/>
        </w:rPr>
        <w:t>2023</w:t>
      </w:r>
    </w:p>
    <w:p w14:paraId="15577914" w14:textId="0F7AE159" w:rsidR="00D655E1" w:rsidRDefault="00F55E66" w:rsidP="00D655E1">
      <w:pPr>
        <w:ind w:left="709"/>
        <w:rPr>
          <w:rFonts w:ascii="Avenir Book" w:hAnsi="Avenir Book"/>
          <w:sz w:val="20"/>
          <w:szCs w:val="20"/>
          <w:lang w:val="en-US"/>
        </w:rPr>
      </w:pPr>
      <w:proofErr w:type="gramStart"/>
      <w:r w:rsidRPr="00F55E66">
        <w:rPr>
          <w:rFonts w:ascii="Avenir Book" w:hAnsi="Avenir Book"/>
          <w:color w:val="000000" w:themeColor="text1"/>
          <w:sz w:val="20"/>
          <w:szCs w:val="20"/>
          <w:lang w:val="en-US"/>
        </w:rPr>
        <w:t>Lecture</w:t>
      </w:r>
      <w:r w:rsidR="00D655E1" w:rsidRPr="00F55E66">
        <w:rPr>
          <w:rFonts w:ascii="Avenir Book" w:hAnsi="Avenir Book"/>
          <w:color w:val="000000" w:themeColor="text1"/>
          <w:sz w:val="20"/>
          <w:szCs w:val="20"/>
          <w:lang w:val="en-US"/>
        </w:rPr>
        <w:t xml:space="preserve">  </w:t>
      </w:r>
      <w:r w:rsidRPr="00F55E66">
        <w:rPr>
          <w:rFonts w:ascii="Avenir Book" w:hAnsi="Avenir Book"/>
          <w:color w:val="000000" w:themeColor="text1"/>
          <w:sz w:val="20"/>
          <w:szCs w:val="20"/>
          <w:lang w:val="en-US"/>
        </w:rPr>
        <w:t>at</w:t>
      </w:r>
      <w:proofErr w:type="gramEnd"/>
      <w:r w:rsidR="00D655E1" w:rsidRPr="00F55E66">
        <w:rPr>
          <w:rFonts w:ascii="Avenir Book" w:hAnsi="Avenir Book"/>
          <w:color w:val="000000" w:themeColor="text1"/>
          <w:sz w:val="20"/>
          <w:szCs w:val="20"/>
          <w:lang w:val="en-US"/>
        </w:rPr>
        <w:t xml:space="preserve">  </w:t>
      </w:r>
      <w:r w:rsidR="00D655E1" w:rsidRPr="00F55E66">
        <w:rPr>
          <w:rFonts w:ascii="Avenir Book" w:hAnsi="Avenir Book"/>
          <w:sz w:val="20"/>
          <w:szCs w:val="20"/>
          <w:lang w:val="en-US"/>
        </w:rPr>
        <w:t xml:space="preserve">LECTURES 2023,  </w:t>
      </w:r>
      <w:r w:rsidRPr="00F55E66">
        <w:rPr>
          <w:rFonts w:ascii="Avenir Book" w:hAnsi="Avenir Book"/>
          <w:sz w:val="20"/>
          <w:szCs w:val="20"/>
          <w:lang w:val="en-US"/>
        </w:rPr>
        <w:t>Faculty of Architecture, La Sapienza University, 18/04</w:t>
      </w:r>
      <w:r>
        <w:rPr>
          <w:rFonts w:ascii="Avenir Book" w:hAnsi="Avenir Book"/>
          <w:sz w:val="20"/>
          <w:szCs w:val="20"/>
          <w:lang w:val="en-US"/>
        </w:rPr>
        <w:t xml:space="preserve">/2023, </w:t>
      </w:r>
      <w:r w:rsidRPr="00F55E66">
        <w:rPr>
          <w:rFonts w:ascii="Avenir Book" w:hAnsi="Avenir Book"/>
          <w:sz w:val="20"/>
          <w:szCs w:val="20"/>
          <w:lang w:val="en-US"/>
        </w:rPr>
        <w:t>Rome.</w:t>
      </w:r>
    </w:p>
    <w:p w14:paraId="45B1C83E" w14:textId="77777777" w:rsidR="00F55E66" w:rsidRPr="00F55E66" w:rsidRDefault="00F55E66" w:rsidP="00D655E1">
      <w:pPr>
        <w:ind w:left="709"/>
        <w:rPr>
          <w:rFonts w:ascii="Avenir Book" w:hAnsi="Avenir Book"/>
          <w:sz w:val="20"/>
          <w:szCs w:val="20"/>
          <w:lang w:val="en-US"/>
        </w:rPr>
      </w:pPr>
    </w:p>
    <w:p w14:paraId="57CCBCDF" w14:textId="48A08F12" w:rsidR="00D655E1" w:rsidRPr="00F55E66" w:rsidRDefault="00D655E1" w:rsidP="00D655E1">
      <w:pPr>
        <w:ind w:left="709"/>
        <w:rPr>
          <w:rFonts w:ascii="Avenir Book" w:hAnsi="Avenir Book"/>
          <w:sz w:val="20"/>
          <w:szCs w:val="20"/>
          <w:lang w:val="en-US"/>
        </w:rPr>
      </w:pPr>
      <w:r w:rsidRPr="00F55E66">
        <w:rPr>
          <w:rFonts w:ascii="Avenir Book" w:hAnsi="Avenir Book"/>
          <w:sz w:val="20"/>
          <w:szCs w:val="20"/>
          <w:lang w:val="en-US"/>
        </w:rPr>
        <w:t xml:space="preserve">International Workshop Architecture for Children, </w:t>
      </w:r>
      <w:r w:rsidR="00F55E66" w:rsidRPr="00F55E66">
        <w:rPr>
          <w:rFonts w:ascii="Avenir Book" w:hAnsi="Avenir Book"/>
          <w:sz w:val="20"/>
          <w:szCs w:val="20"/>
          <w:lang w:val="en-US"/>
        </w:rPr>
        <w:t>Architecture for Care: Green Spaces for Children in Hospital</w:t>
      </w:r>
      <w:r w:rsidRPr="00F55E66">
        <w:rPr>
          <w:rFonts w:ascii="Avenir Book" w:hAnsi="Avenir Book"/>
          <w:sz w:val="20"/>
          <w:szCs w:val="20"/>
          <w:lang w:val="en-US"/>
        </w:rPr>
        <w:t>, organiz</w:t>
      </w:r>
      <w:r w:rsidR="00F55E66">
        <w:rPr>
          <w:rFonts w:ascii="Avenir Book" w:hAnsi="Avenir Book"/>
          <w:sz w:val="20"/>
          <w:szCs w:val="20"/>
          <w:lang w:val="en-US"/>
        </w:rPr>
        <w:t>ed</w:t>
      </w:r>
      <w:r w:rsidRPr="00F55E66">
        <w:rPr>
          <w:rFonts w:ascii="Avenir Book" w:hAnsi="Avenir Book"/>
          <w:sz w:val="20"/>
          <w:szCs w:val="20"/>
          <w:lang w:val="en-US"/>
        </w:rPr>
        <w:t xml:space="preserve"> </w:t>
      </w:r>
      <w:r w:rsidR="00F55E66">
        <w:rPr>
          <w:rFonts w:ascii="Avenir Book" w:hAnsi="Avenir Book"/>
          <w:sz w:val="20"/>
          <w:szCs w:val="20"/>
          <w:lang w:val="en-US"/>
        </w:rPr>
        <w:t>by</w:t>
      </w:r>
      <w:r w:rsidRPr="00F55E66">
        <w:rPr>
          <w:rFonts w:ascii="Avenir Book" w:hAnsi="Avenir Book"/>
          <w:sz w:val="20"/>
          <w:szCs w:val="20"/>
          <w:lang w:val="en-US"/>
        </w:rPr>
        <w:t xml:space="preserve"> </w:t>
      </w:r>
      <w:proofErr w:type="spellStart"/>
      <w:r w:rsidRPr="00F55E66">
        <w:rPr>
          <w:rFonts w:ascii="Avenir Book" w:hAnsi="Avenir Book"/>
          <w:sz w:val="20"/>
          <w:szCs w:val="20"/>
          <w:lang w:val="en-US"/>
        </w:rPr>
        <w:t>Fonda</w:t>
      </w:r>
      <w:r w:rsidR="00F55E66">
        <w:rPr>
          <w:rFonts w:ascii="Avenir Book" w:hAnsi="Avenir Book"/>
          <w:sz w:val="20"/>
          <w:szCs w:val="20"/>
          <w:lang w:val="en-US"/>
        </w:rPr>
        <w:t>tion</w:t>
      </w:r>
      <w:proofErr w:type="spellEnd"/>
      <w:r w:rsidRPr="00F55E66">
        <w:rPr>
          <w:rFonts w:ascii="Avenir Book" w:hAnsi="Avenir Book"/>
          <w:sz w:val="20"/>
          <w:szCs w:val="20"/>
          <w:lang w:val="en-US"/>
        </w:rPr>
        <w:t xml:space="preserve"> Salus </w:t>
      </w:r>
      <w:proofErr w:type="spellStart"/>
      <w:r w:rsidRPr="00F55E66">
        <w:rPr>
          <w:rFonts w:ascii="Avenir Book" w:hAnsi="Avenir Book"/>
          <w:sz w:val="20"/>
          <w:szCs w:val="20"/>
          <w:lang w:val="en-US"/>
        </w:rPr>
        <w:t>Pueri</w:t>
      </w:r>
      <w:proofErr w:type="spellEnd"/>
      <w:r w:rsidRPr="00F55E66">
        <w:rPr>
          <w:rFonts w:ascii="Avenir Book" w:hAnsi="Avenir Book"/>
          <w:sz w:val="20"/>
          <w:szCs w:val="20"/>
          <w:lang w:val="en-US"/>
        </w:rPr>
        <w:t xml:space="preserve"> </w:t>
      </w:r>
      <w:r w:rsidR="00F55E66">
        <w:rPr>
          <w:rFonts w:ascii="Avenir Book" w:hAnsi="Avenir Book"/>
          <w:sz w:val="20"/>
          <w:szCs w:val="20"/>
          <w:lang w:val="en-US"/>
        </w:rPr>
        <w:t xml:space="preserve">and </w:t>
      </w:r>
      <w:r w:rsidRPr="00F55E66">
        <w:rPr>
          <w:rFonts w:ascii="Avenir Book" w:hAnsi="Avenir Book"/>
          <w:sz w:val="20"/>
          <w:szCs w:val="20"/>
          <w:lang w:val="en-US"/>
        </w:rPr>
        <w:t>Universit</w:t>
      </w:r>
      <w:r w:rsidR="00F55E66">
        <w:rPr>
          <w:rFonts w:ascii="Avenir Book" w:hAnsi="Avenir Book"/>
          <w:sz w:val="20"/>
          <w:szCs w:val="20"/>
          <w:lang w:val="en-US"/>
        </w:rPr>
        <w:t>y</w:t>
      </w:r>
      <w:r w:rsidRPr="00F55E66">
        <w:rPr>
          <w:rFonts w:ascii="Avenir Book" w:hAnsi="Avenir Book"/>
          <w:sz w:val="20"/>
          <w:szCs w:val="20"/>
          <w:lang w:val="en-US"/>
        </w:rPr>
        <w:t xml:space="preserve"> </w:t>
      </w:r>
      <w:r w:rsidR="00F55E66">
        <w:rPr>
          <w:rFonts w:ascii="Avenir Book" w:hAnsi="Avenir Book"/>
          <w:sz w:val="20"/>
          <w:szCs w:val="20"/>
          <w:lang w:val="en-US"/>
        </w:rPr>
        <w:t xml:space="preserve">of </w:t>
      </w:r>
      <w:r w:rsidRPr="00F55E66">
        <w:rPr>
          <w:rFonts w:ascii="Avenir Book" w:hAnsi="Avenir Book"/>
          <w:sz w:val="20"/>
          <w:szCs w:val="20"/>
          <w:lang w:val="en-US"/>
        </w:rPr>
        <w:t>Pad</w:t>
      </w:r>
      <w:r w:rsidR="00F55E66">
        <w:rPr>
          <w:rFonts w:ascii="Avenir Book" w:hAnsi="Avenir Book"/>
          <w:sz w:val="20"/>
          <w:szCs w:val="20"/>
          <w:lang w:val="en-US"/>
        </w:rPr>
        <w:t>ua</w:t>
      </w:r>
      <w:r w:rsidRPr="00F55E66">
        <w:rPr>
          <w:rFonts w:ascii="Avenir Book" w:hAnsi="Avenir Book"/>
          <w:sz w:val="20"/>
          <w:szCs w:val="20"/>
          <w:lang w:val="en-US"/>
        </w:rPr>
        <w:t>, 27- 8/10 -9 2023, Pad</w:t>
      </w:r>
      <w:r w:rsidR="00F55E66">
        <w:rPr>
          <w:rFonts w:ascii="Avenir Book" w:hAnsi="Avenir Book"/>
          <w:sz w:val="20"/>
          <w:szCs w:val="20"/>
          <w:lang w:val="en-US"/>
        </w:rPr>
        <w:t>u</w:t>
      </w:r>
      <w:r w:rsidRPr="00F55E66">
        <w:rPr>
          <w:rFonts w:ascii="Avenir Book" w:hAnsi="Avenir Book"/>
          <w:sz w:val="20"/>
          <w:szCs w:val="20"/>
          <w:lang w:val="en-US"/>
        </w:rPr>
        <w:t>a.</w:t>
      </w:r>
    </w:p>
    <w:p w14:paraId="64769139" w14:textId="77777777" w:rsidR="00D655E1" w:rsidRPr="00F55E66" w:rsidRDefault="00D655E1" w:rsidP="00D655E1">
      <w:pPr>
        <w:ind w:left="709"/>
        <w:rPr>
          <w:rFonts w:ascii="Avenir Book" w:hAnsi="Avenir Book"/>
          <w:sz w:val="20"/>
          <w:szCs w:val="20"/>
          <w:lang w:val="en-US"/>
        </w:rPr>
      </w:pPr>
    </w:p>
    <w:p w14:paraId="33AE2C39" w14:textId="5028CCC0" w:rsidR="00D655E1" w:rsidRDefault="00D655E1" w:rsidP="00D655E1">
      <w:pPr>
        <w:shd w:val="clear" w:color="auto" w:fill="FFFFFF"/>
        <w:ind w:left="709"/>
        <w:rPr>
          <w:rFonts w:ascii="Avenir Book" w:hAnsi="Avenir Book"/>
          <w:color w:val="000000" w:themeColor="text1"/>
          <w:sz w:val="20"/>
          <w:szCs w:val="20"/>
          <w:lang w:val="en-US"/>
        </w:rPr>
      </w:pPr>
      <w:r w:rsidRPr="0074729B">
        <w:rPr>
          <w:rFonts w:ascii="Avenir Book" w:hAnsi="Avenir Book"/>
          <w:color w:val="000000" w:themeColor="text1"/>
          <w:sz w:val="20"/>
          <w:szCs w:val="20"/>
          <w:lang w:val="en-US"/>
        </w:rPr>
        <w:t xml:space="preserve">XXIII International Scientific Conference </w:t>
      </w:r>
      <w:r w:rsidR="00F55E66">
        <w:rPr>
          <w:rFonts w:ascii="Avenir Book" w:hAnsi="Avenir Book"/>
          <w:color w:val="000000" w:themeColor="text1"/>
          <w:sz w:val="20"/>
          <w:szCs w:val="20"/>
          <w:lang w:val="en-US"/>
        </w:rPr>
        <w:t xml:space="preserve">of </w:t>
      </w:r>
      <w:r w:rsidRPr="0074729B">
        <w:rPr>
          <w:rFonts w:ascii="Avenir Book" w:hAnsi="Avenir Book"/>
          <w:color w:val="000000" w:themeColor="text1"/>
          <w:sz w:val="20"/>
          <w:szCs w:val="20"/>
          <w:lang w:val="en-US"/>
        </w:rPr>
        <w:t>the chair of Architectural Design, Faculty of Architecture, Cracow University of Technology”, 17-18/11/2021 Craco</w:t>
      </w:r>
      <w:r w:rsidR="00F55E66">
        <w:rPr>
          <w:rFonts w:ascii="Avenir Book" w:hAnsi="Avenir Book"/>
          <w:color w:val="000000" w:themeColor="text1"/>
          <w:sz w:val="20"/>
          <w:szCs w:val="20"/>
          <w:lang w:val="en-US"/>
        </w:rPr>
        <w:t>w</w:t>
      </w:r>
      <w:r w:rsidRPr="0074729B">
        <w:rPr>
          <w:rFonts w:ascii="Avenir Book" w:hAnsi="Avenir Book"/>
          <w:color w:val="000000" w:themeColor="text1"/>
          <w:sz w:val="20"/>
          <w:szCs w:val="20"/>
          <w:lang w:val="en-US"/>
        </w:rPr>
        <w:t xml:space="preserve">. </w:t>
      </w:r>
    </w:p>
    <w:p w14:paraId="3D4DB983" w14:textId="77777777" w:rsidR="0097418A" w:rsidRDefault="0097418A" w:rsidP="00D655E1">
      <w:pPr>
        <w:ind w:left="709"/>
        <w:rPr>
          <w:rFonts w:ascii="Avenir Book" w:hAnsi="Avenir Book"/>
          <w:sz w:val="20"/>
          <w:szCs w:val="20"/>
          <w:lang w:val="en-US"/>
        </w:rPr>
      </w:pPr>
    </w:p>
    <w:p w14:paraId="3BE34B7E" w14:textId="7EEBF61D" w:rsidR="00D655E1" w:rsidRPr="0097418A" w:rsidRDefault="00D655E1" w:rsidP="00D655E1">
      <w:pPr>
        <w:ind w:left="709"/>
        <w:rPr>
          <w:rFonts w:ascii="Avenir Book" w:hAnsi="Avenir Book"/>
          <w:sz w:val="20"/>
          <w:szCs w:val="20"/>
          <w:lang w:val="en-US"/>
        </w:rPr>
      </w:pPr>
      <w:r w:rsidRPr="0097418A">
        <w:rPr>
          <w:rFonts w:ascii="Avenir Book" w:hAnsi="Avenir Book"/>
          <w:sz w:val="20"/>
          <w:szCs w:val="20"/>
          <w:lang w:val="en-US"/>
        </w:rPr>
        <w:t xml:space="preserve">21° </w:t>
      </w:r>
      <w:r w:rsidR="0097418A" w:rsidRPr="00610AFB">
        <w:rPr>
          <w:rFonts w:ascii="Avenir Book" w:hAnsi="Avenir Book" w:cs="Helvetica"/>
          <w:color w:val="000000"/>
          <w:sz w:val="20"/>
          <w:szCs w:val="20"/>
          <w:lang w:val="en-US"/>
        </w:rPr>
        <w:t>Meeting “</w:t>
      </w:r>
      <w:proofErr w:type="spellStart"/>
      <w:r w:rsidR="0097418A" w:rsidRPr="00610AFB">
        <w:rPr>
          <w:rFonts w:ascii="Avenir Book" w:hAnsi="Avenir Book" w:cs="Helvetica"/>
          <w:color w:val="000000"/>
          <w:sz w:val="20"/>
          <w:szCs w:val="20"/>
          <w:lang w:val="en-US"/>
        </w:rPr>
        <w:t>Identità</w:t>
      </w:r>
      <w:proofErr w:type="spellEnd"/>
      <w:r w:rsidR="0097418A" w:rsidRPr="00610AFB">
        <w:rPr>
          <w:rFonts w:ascii="Avenir Book" w:hAnsi="Avenir Book" w:cs="Helvetica"/>
          <w:color w:val="000000"/>
          <w:sz w:val="20"/>
          <w:szCs w:val="20"/>
          <w:lang w:val="en-US"/>
        </w:rPr>
        <w:t xml:space="preserve"> </w:t>
      </w:r>
      <w:proofErr w:type="spellStart"/>
      <w:r w:rsidR="0097418A" w:rsidRPr="00610AFB">
        <w:rPr>
          <w:rFonts w:ascii="Avenir Book" w:hAnsi="Avenir Book" w:cs="Helvetica"/>
          <w:color w:val="000000"/>
          <w:sz w:val="20"/>
          <w:szCs w:val="20"/>
          <w:lang w:val="en-US"/>
        </w:rPr>
        <w:t>dell’architettura</w:t>
      </w:r>
      <w:proofErr w:type="spellEnd"/>
      <w:r w:rsidR="0097418A" w:rsidRPr="00610AFB">
        <w:rPr>
          <w:rFonts w:ascii="Avenir Book" w:hAnsi="Avenir Book" w:cs="Helvetica"/>
          <w:color w:val="000000"/>
          <w:sz w:val="20"/>
          <w:szCs w:val="20"/>
          <w:lang w:val="en-US"/>
        </w:rPr>
        <w:t xml:space="preserve"> </w:t>
      </w:r>
      <w:proofErr w:type="spellStart"/>
      <w:r w:rsidR="0097418A" w:rsidRPr="00610AFB">
        <w:rPr>
          <w:rFonts w:ascii="Avenir Book" w:hAnsi="Avenir Book" w:cs="Helvetica"/>
          <w:color w:val="000000"/>
          <w:sz w:val="20"/>
          <w:szCs w:val="20"/>
          <w:lang w:val="en-US"/>
        </w:rPr>
        <w:t>italiana</w:t>
      </w:r>
      <w:proofErr w:type="spellEnd"/>
      <w:r w:rsidR="0097418A" w:rsidRPr="00610AFB">
        <w:rPr>
          <w:rFonts w:ascii="Avenir Book" w:hAnsi="Avenir Book" w:cs="Helvetica"/>
          <w:color w:val="000000"/>
          <w:sz w:val="20"/>
          <w:szCs w:val="20"/>
          <w:lang w:val="en-US"/>
        </w:rPr>
        <w:t xml:space="preserve">”, Florence, </w:t>
      </w:r>
      <w:r w:rsidR="0097418A">
        <w:rPr>
          <w:rFonts w:ascii="Avenir Book" w:hAnsi="Avenir Book" w:cs="Helvetica"/>
          <w:color w:val="000000"/>
          <w:sz w:val="20"/>
          <w:szCs w:val="20"/>
          <w:lang w:val="en-US"/>
        </w:rPr>
        <w:t>12-13/12/</w:t>
      </w:r>
      <w:r w:rsidR="0097418A" w:rsidRPr="00610AFB">
        <w:rPr>
          <w:rFonts w:ascii="Avenir Book" w:hAnsi="Avenir Book" w:cs="Helvetica"/>
          <w:color w:val="000000"/>
          <w:sz w:val="20"/>
          <w:szCs w:val="20"/>
          <w:lang w:val="en-US"/>
        </w:rPr>
        <w:t>20</w:t>
      </w:r>
      <w:r w:rsidR="0097418A">
        <w:rPr>
          <w:rFonts w:ascii="Avenir Book" w:hAnsi="Avenir Book" w:cs="Helvetica"/>
          <w:color w:val="000000"/>
          <w:sz w:val="20"/>
          <w:szCs w:val="20"/>
          <w:lang w:val="en-US"/>
        </w:rPr>
        <w:t>23</w:t>
      </w:r>
      <w:r w:rsidR="0097418A" w:rsidRPr="00610AFB">
        <w:rPr>
          <w:rFonts w:ascii="Avenir Book" w:hAnsi="Avenir Book" w:cs="Helvetica"/>
          <w:color w:val="000000"/>
          <w:sz w:val="20"/>
          <w:szCs w:val="20"/>
          <w:lang w:val="en-US"/>
        </w:rPr>
        <w:t xml:space="preserve">, organized by University of Florence, </w:t>
      </w:r>
      <w:proofErr w:type="spellStart"/>
      <w:r w:rsidR="0097418A" w:rsidRPr="00610AFB">
        <w:rPr>
          <w:rFonts w:ascii="Avenir Book" w:hAnsi="Avenir Book" w:cs="Helvetica"/>
          <w:color w:val="000000"/>
          <w:sz w:val="20"/>
          <w:szCs w:val="20"/>
          <w:lang w:val="en-US"/>
        </w:rPr>
        <w:t>Facolty</w:t>
      </w:r>
      <w:proofErr w:type="spellEnd"/>
      <w:r w:rsidR="0097418A" w:rsidRPr="00610AFB">
        <w:rPr>
          <w:rFonts w:ascii="Avenir Book" w:hAnsi="Avenir Book" w:cs="Helvetica"/>
          <w:color w:val="000000"/>
          <w:sz w:val="20"/>
          <w:szCs w:val="20"/>
          <w:lang w:val="en-US"/>
        </w:rPr>
        <w:t xml:space="preserve"> of </w:t>
      </w:r>
      <w:proofErr w:type="spellStart"/>
      <w:r w:rsidR="0097418A" w:rsidRPr="00610AFB">
        <w:rPr>
          <w:rFonts w:ascii="Avenir Book" w:hAnsi="Avenir Book" w:cs="Helvetica"/>
          <w:color w:val="000000"/>
          <w:sz w:val="20"/>
          <w:szCs w:val="20"/>
          <w:lang w:val="en-US"/>
        </w:rPr>
        <w:t>Architectur</w:t>
      </w:r>
      <w:proofErr w:type="spellEnd"/>
      <w:r w:rsidR="0097418A" w:rsidRPr="00610AFB">
        <w:rPr>
          <w:rFonts w:ascii="Avenir Book" w:hAnsi="Avenir Book" w:cs="Helvetica"/>
          <w:color w:val="000000"/>
          <w:sz w:val="20"/>
          <w:szCs w:val="20"/>
          <w:lang w:val="en-US"/>
        </w:rPr>
        <w:t>, Department DIDA, sponsorship Municipality of Florence and “</w:t>
      </w:r>
      <w:proofErr w:type="spellStart"/>
      <w:r w:rsidR="0097418A" w:rsidRPr="00610AFB">
        <w:rPr>
          <w:rFonts w:ascii="Avenir Book" w:hAnsi="Avenir Book" w:cs="Helvetica"/>
          <w:color w:val="000000"/>
          <w:sz w:val="20"/>
          <w:szCs w:val="20"/>
          <w:lang w:val="en-US"/>
        </w:rPr>
        <w:t>Casabella</w:t>
      </w:r>
      <w:proofErr w:type="spellEnd"/>
      <w:r w:rsidR="0097418A" w:rsidRPr="00610AFB">
        <w:rPr>
          <w:rFonts w:ascii="Avenir Book" w:hAnsi="Avenir Book" w:cs="Helvetica"/>
          <w:color w:val="000000"/>
          <w:sz w:val="20"/>
          <w:szCs w:val="20"/>
          <w:lang w:val="en-US"/>
        </w:rPr>
        <w:t>”.</w:t>
      </w:r>
    </w:p>
    <w:p w14:paraId="19D3F0E0" w14:textId="77777777" w:rsidR="00D655E1" w:rsidRPr="0097418A" w:rsidRDefault="00D655E1" w:rsidP="00D655E1">
      <w:pPr>
        <w:ind w:left="709"/>
        <w:rPr>
          <w:rFonts w:ascii="Avenir Book" w:hAnsi="Avenir Book"/>
          <w:sz w:val="20"/>
          <w:szCs w:val="20"/>
          <w:lang w:val="en-US"/>
        </w:rPr>
      </w:pPr>
    </w:p>
    <w:p w14:paraId="29AB755C" w14:textId="77777777" w:rsidR="00D655E1" w:rsidRPr="0097418A" w:rsidRDefault="00D655E1" w:rsidP="00D655E1">
      <w:pPr>
        <w:shd w:val="clear" w:color="auto" w:fill="FFFFFF"/>
        <w:ind w:left="709"/>
        <w:rPr>
          <w:rFonts w:ascii="Avenir Book" w:hAnsi="Avenir Book"/>
          <w:color w:val="000000" w:themeColor="text1"/>
          <w:sz w:val="20"/>
          <w:szCs w:val="20"/>
          <w:lang w:val="en-US"/>
        </w:rPr>
      </w:pPr>
    </w:p>
    <w:p w14:paraId="31C20E62" w14:textId="77777777" w:rsidR="00D655E1" w:rsidRPr="0074729B" w:rsidRDefault="00D655E1" w:rsidP="00D655E1">
      <w:pPr>
        <w:shd w:val="clear" w:color="auto" w:fill="FFFFFF"/>
        <w:ind w:left="709"/>
        <w:rPr>
          <w:rFonts w:ascii="Avenir Book" w:hAnsi="Avenir Book"/>
          <w:color w:val="000000" w:themeColor="text1"/>
          <w:sz w:val="20"/>
          <w:szCs w:val="20"/>
        </w:rPr>
      </w:pPr>
      <w:r w:rsidRPr="0074729B">
        <w:rPr>
          <w:rFonts w:ascii="Avenir Book" w:hAnsi="Avenir Book"/>
          <w:color w:val="000000" w:themeColor="text1"/>
          <w:sz w:val="20"/>
          <w:szCs w:val="20"/>
        </w:rPr>
        <w:t>2024</w:t>
      </w:r>
    </w:p>
    <w:p w14:paraId="7CAE95C5" w14:textId="548F0A46" w:rsidR="00D655E1" w:rsidRPr="0074729B" w:rsidRDefault="00F55E66" w:rsidP="00D655E1">
      <w:pPr>
        <w:shd w:val="clear" w:color="auto" w:fill="FFFFFF"/>
        <w:ind w:left="709"/>
        <w:rPr>
          <w:rFonts w:ascii="Avenir Book" w:hAnsi="Avenir Book"/>
          <w:sz w:val="20"/>
          <w:szCs w:val="20"/>
        </w:rPr>
      </w:pPr>
      <w:proofErr w:type="spellStart"/>
      <w:r>
        <w:rPr>
          <w:rFonts w:ascii="Avenir Book" w:hAnsi="Avenir Book"/>
          <w:color w:val="000000" w:themeColor="text1"/>
          <w:sz w:val="20"/>
          <w:szCs w:val="20"/>
        </w:rPr>
        <w:t>Lecture</w:t>
      </w:r>
      <w:proofErr w:type="spellEnd"/>
      <w:r>
        <w:rPr>
          <w:rFonts w:ascii="Avenir Book" w:hAnsi="Avenir Book"/>
          <w:color w:val="000000" w:themeColor="text1"/>
          <w:sz w:val="20"/>
          <w:szCs w:val="20"/>
        </w:rPr>
        <w:t xml:space="preserve"> </w:t>
      </w:r>
      <w:proofErr w:type="spellStart"/>
      <w:r>
        <w:rPr>
          <w:rFonts w:ascii="Avenir Book" w:hAnsi="Avenir Book"/>
          <w:color w:val="000000" w:themeColor="text1"/>
          <w:sz w:val="20"/>
          <w:szCs w:val="20"/>
        </w:rPr>
        <w:t>at</w:t>
      </w:r>
      <w:proofErr w:type="spellEnd"/>
      <w:r w:rsidR="00D655E1" w:rsidRPr="0074729B">
        <w:rPr>
          <w:rFonts w:ascii="Avenir Book" w:hAnsi="Avenir Book"/>
          <w:color w:val="000000" w:themeColor="text1"/>
          <w:sz w:val="20"/>
          <w:szCs w:val="20"/>
        </w:rPr>
        <w:t xml:space="preserve"> </w:t>
      </w:r>
      <w:proofErr w:type="spellStart"/>
      <w:r w:rsidRPr="00F55E66">
        <w:rPr>
          <w:rFonts w:ascii="Avenir Book" w:hAnsi="Avenir Book"/>
          <w:sz w:val="20"/>
          <w:szCs w:val="20"/>
        </w:rPr>
        <w:t>Catholic</w:t>
      </w:r>
      <w:proofErr w:type="spellEnd"/>
      <w:r w:rsidRPr="00F55E66">
        <w:rPr>
          <w:rFonts w:ascii="Avenir Book" w:hAnsi="Avenir Book"/>
          <w:sz w:val="20"/>
          <w:szCs w:val="20"/>
        </w:rPr>
        <w:t xml:space="preserve"> University </w:t>
      </w:r>
      <w:r w:rsidR="00D655E1" w:rsidRPr="0074729B">
        <w:rPr>
          <w:rFonts w:ascii="Avenir Book" w:hAnsi="Avenir Book"/>
          <w:sz w:val="20"/>
          <w:szCs w:val="20"/>
        </w:rPr>
        <w:t>"Nostra Signora del Buon Consiglio", 17/04/2024, Tirana, Albania.</w:t>
      </w:r>
    </w:p>
    <w:p w14:paraId="50B4B468" w14:textId="77777777" w:rsidR="00D655E1" w:rsidRPr="0074729B" w:rsidRDefault="00D655E1" w:rsidP="00D655E1">
      <w:pPr>
        <w:ind w:left="709"/>
        <w:rPr>
          <w:rFonts w:ascii="Avenir Book" w:hAnsi="Avenir Book"/>
          <w:sz w:val="20"/>
          <w:szCs w:val="20"/>
        </w:rPr>
      </w:pPr>
    </w:p>
    <w:p w14:paraId="5171EECE" w14:textId="77777777" w:rsidR="00F55E66" w:rsidRDefault="00D655E1" w:rsidP="00D655E1">
      <w:pPr>
        <w:shd w:val="clear" w:color="auto" w:fill="FFFFFF"/>
        <w:ind w:left="709"/>
        <w:rPr>
          <w:rFonts w:ascii="Avenir Book" w:hAnsi="Avenir Book"/>
          <w:color w:val="000000" w:themeColor="text1"/>
          <w:sz w:val="20"/>
          <w:szCs w:val="20"/>
          <w:lang w:val="en-US"/>
        </w:rPr>
      </w:pPr>
      <w:r w:rsidRPr="00F55E66">
        <w:rPr>
          <w:rFonts w:ascii="Avenir Book" w:hAnsi="Avenir Book"/>
          <w:color w:val="000000" w:themeColor="text1"/>
          <w:sz w:val="20"/>
          <w:szCs w:val="20"/>
          <w:lang w:val="en-US"/>
        </w:rPr>
        <w:t xml:space="preserve">HYPOGEUM TOURISM _ 8° </w:t>
      </w:r>
      <w:r w:rsidR="00F55E66" w:rsidRPr="00F55E66">
        <w:rPr>
          <w:rFonts w:ascii="Avenir Book" w:hAnsi="Avenir Book"/>
          <w:color w:val="000000" w:themeColor="text1"/>
          <w:sz w:val="20"/>
          <w:szCs w:val="20"/>
          <w:lang w:val="en-US"/>
        </w:rPr>
        <w:t>International Research Seminar of the DHTL Network University of Palermo, Department of Architecture, Palermo 18-20/04/2024.</w:t>
      </w:r>
    </w:p>
    <w:p w14:paraId="3ED81685" w14:textId="2547E03B" w:rsidR="00D655E1" w:rsidRPr="00F55E66" w:rsidRDefault="00D655E1" w:rsidP="00D655E1">
      <w:pPr>
        <w:shd w:val="clear" w:color="auto" w:fill="FFFFFF"/>
        <w:ind w:left="709"/>
        <w:rPr>
          <w:rFonts w:ascii="Avenir Book" w:hAnsi="Avenir Book"/>
          <w:color w:val="000000" w:themeColor="text1"/>
          <w:sz w:val="20"/>
          <w:szCs w:val="20"/>
          <w:lang w:val="en-US"/>
        </w:rPr>
      </w:pPr>
      <w:r w:rsidRPr="00F55E66">
        <w:rPr>
          <w:rFonts w:ascii="Avenir Book" w:hAnsi="Avenir Book"/>
          <w:b/>
          <w:bCs/>
          <w:color w:val="000000" w:themeColor="text1"/>
          <w:sz w:val="20"/>
          <w:szCs w:val="20"/>
          <w:lang w:val="en-US"/>
        </w:rPr>
        <w:tab/>
      </w:r>
    </w:p>
    <w:p w14:paraId="02E4D43F" w14:textId="34757999" w:rsidR="00D655E1" w:rsidRPr="0074729B" w:rsidRDefault="00D655E1" w:rsidP="00D655E1">
      <w:pPr>
        <w:shd w:val="clear" w:color="auto" w:fill="FFFFFF"/>
        <w:ind w:left="709"/>
        <w:rPr>
          <w:rFonts w:ascii="Avenir Book" w:hAnsi="Avenir Book"/>
          <w:color w:val="000000" w:themeColor="text1"/>
          <w:sz w:val="20"/>
          <w:szCs w:val="20"/>
          <w:lang w:val="en-US"/>
        </w:rPr>
      </w:pPr>
      <w:r w:rsidRPr="0074729B">
        <w:rPr>
          <w:rFonts w:ascii="Avenir Book" w:hAnsi="Avenir Book"/>
          <w:color w:val="000000" w:themeColor="text1"/>
          <w:sz w:val="20"/>
          <w:szCs w:val="20"/>
          <w:lang w:val="en-US"/>
        </w:rPr>
        <w:t xml:space="preserve">XXIII International Scientific Conference </w:t>
      </w:r>
      <w:r w:rsidR="00F55E66">
        <w:rPr>
          <w:rFonts w:ascii="Avenir Book" w:hAnsi="Avenir Book"/>
          <w:color w:val="000000" w:themeColor="text1"/>
          <w:sz w:val="20"/>
          <w:szCs w:val="20"/>
          <w:lang w:val="en-US"/>
        </w:rPr>
        <w:t xml:space="preserve">of </w:t>
      </w:r>
      <w:r w:rsidRPr="0074729B">
        <w:rPr>
          <w:rFonts w:ascii="Avenir Book" w:hAnsi="Avenir Book"/>
          <w:color w:val="000000" w:themeColor="text1"/>
          <w:sz w:val="20"/>
          <w:szCs w:val="20"/>
          <w:lang w:val="en-US"/>
        </w:rPr>
        <w:t>the chair of Architectural Design, Faculty of Architecture, Cracow University of Technology”, 15-16/11/2024 Craco</w:t>
      </w:r>
      <w:r w:rsidR="00F55E66">
        <w:rPr>
          <w:rFonts w:ascii="Avenir Book" w:hAnsi="Avenir Book"/>
          <w:color w:val="000000" w:themeColor="text1"/>
          <w:sz w:val="20"/>
          <w:szCs w:val="20"/>
          <w:lang w:val="en-US"/>
        </w:rPr>
        <w:t>w</w:t>
      </w:r>
      <w:r w:rsidRPr="0074729B">
        <w:rPr>
          <w:rFonts w:ascii="Avenir Book" w:hAnsi="Avenir Book"/>
          <w:color w:val="000000" w:themeColor="text1"/>
          <w:sz w:val="20"/>
          <w:szCs w:val="20"/>
          <w:lang w:val="en-US"/>
        </w:rPr>
        <w:t xml:space="preserve">. </w:t>
      </w:r>
    </w:p>
    <w:p w14:paraId="1FAF25E4" w14:textId="77777777" w:rsidR="00D655E1" w:rsidRPr="0074729B" w:rsidRDefault="00D655E1" w:rsidP="00D655E1">
      <w:pPr>
        <w:shd w:val="clear" w:color="auto" w:fill="FFFFFF"/>
        <w:ind w:left="709"/>
        <w:rPr>
          <w:rFonts w:ascii="Avenir Book" w:hAnsi="Avenir Book"/>
          <w:color w:val="000000" w:themeColor="text1"/>
          <w:sz w:val="20"/>
          <w:szCs w:val="20"/>
          <w:lang w:val="en-US"/>
        </w:rPr>
      </w:pPr>
    </w:p>
    <w:p w14:paraId="177B02B0" w14:textId="1D41C33E" w:rsidR="003B6706" w:rsidRPr="0097418A" w:rsidRDefault="00D655E1" w:rsidP="0097418A">
      <w:pPr>
        <w:ind w:left="709"/>
        <w:rPr>
          <w:rFonts w:ascii="Avenir Book" w:hAnsi="Avenir Book"/>
          <w:color w:val="000000" w:themeColor="text1"/>
          <w:sz w:val="20"/>
          <w:szCs w:val="20"/>
          <w:lang w:val="en-US"/>
        </w:rPr>
      </w:pPr>
      <w:r w:rsidRPr="0097418A">
        <w:rPr>
          <w:rFonts w:ascii="Avenir Book" w:hAnsi="Avenir Book"/>
          <w:sz w:val="20"/>
          <w:szCs w:val="20"/>
          <w:lang w:val="en-US"/>
        </w:rPr>
        <w:t xml:space="preserve">22° </w:t>
      </w:r>
      <w:r w:rsidR="0097418A" w:rsidRPr="00610AFB">
        <w:rPr>
          <w:rFonts w:ascii="Avenir Book" w:hAnsi="Avenir Book" w:cs="Helvetica"/>
          <w:color w:val="000000"/>
          <w:sz w:val="20"/>
          <w:szCs w:val="20"/>
          <w:lang w:val="en-US"/>
        </w:rPr>
        <w:t>Meeting “</w:t>
      </w:r>
      <w:proofErr w:type="spellStart"/>
      <w:r w:rsidR="0097418A" w:rsidRPr="00610AFB">
        <w:rPr>
          <w:rFonts w:ascii="Avenir Book" w:hAnsi="Avenir Book" w:cs="Helvetica"/>
          <w:color w:val="000000"/>
          <w:sz w:val="20"/>
          <w:szCs w:val="20"/>
          <w:lang w:val="en-US"/>
        </w:rPr>
        <w:t>Identità</w:t>
      </w:r>
      <w:proofErr w:type="spellEnd"/>
      <w:r w:rsidR="0097418A" w:rsidRPr="00610AFB">
        <w:rPr>
          <w:rFonts w:ascii="Avenir Book" w:hAnsi="Avenir Book" w:cs="Helvetica"/>
          <w:color w:val="000000"/>
          <w:sz w:val="20"/>
          <w:szCs w:val="20"/>
          <w:lang w:val="en-US"/>
        </w:rPr>
        <w:t xml:space="preserve"> </w:t>
      </w:r>
      <w:proofErr w:type="spellStart"/>
      <w:r w:rsidR="0097418A" w:rsidRPr="00610AFB">
        <w:rPr>
          <w:rFonts w:ascii="Avenir Book" w:hAnsi="Avenir Book" w:cs="Helvetica"/>
          <w:color w:val="000000"/>
          <w:sz w:val="20"/>
          <w:szCs w:val="20"/>
          <w:lang w:val="en-US"/>
        </w:rPr>
        <w:t>dell’architettura</w:t>
      </w:r>
      <w:proofErr w:type="spellEnd"/>
      <w:r w:rsidR="0097418A" w:rsidRPr="00610AFB">
        <w:rPr>
          <w:rFonts w:ascii="Avenir Book" w:hAnsi="Avenir Book" w:cs="Helvetica"/>
          <w:color w:val="000000"/>
          <w:sz w:val="20"/>
          <w:szCs w:val="20"/>
          <w:lang w:val="en-US"/>
        </w:rPr>
        <w:t xml:space="preserve"> </w:t>
      </w:r>
      <w:proofErr w:type="spellStart"/>
      <w:r w:rsidR="0097418A" w:rsidRPr="00610AFB">
        <w:rPr>
          <w:rFonts w:ascii="Avenir Book" w:hAnsi="Avenir Book" w:cs="Helvetica"/>
          <w:color w:val="000000"/>
          <w:sz w:val="20"/>
          <w:szCs w:val="20"/>
          <w:lang w:val="en-US"/>
        </w:rPr>
        <w:t>italiana</w:t>
      </w:r>
      <w:proofErr w:type="spellEnd"/>
      <w:r w:rsidR="0097418A" w:rsidRPr="00610AFB">
        <w:rPr>
          <w:rFonts w:ascii="Avenir Book" w:hAnsi="Avenir Book" w:cs="Helvetica"/>
          <w:color w:val="000000"/>
          <w:sz w:val="20"/>
          <w:szCs w:val="20"/>
          <w:lang w:val="en-US"/>
        </w:rPr>
        <w:t xml:space="preserve">”, Florence, </w:t>
      </w:r>
      <w:r w:rsidR="0097418A">
        <w:rPr>
          <w:rFonts w:ascii="Avenir Book" w:hAnsi="Avenir Book" w:cs="Helvetica"/>
          <w:color w:val="000000"/>
          <w:sz w:val="20"/>
          <w:szCs w:val="20"/>
          <w:lang w:val="en-US"/>
        </w:rPr>
        <w:t>17-18</w:t>
      </w:r>
      <w:r w:rsidR="0097418A" w:rsidRPr="00610AFB">
        <w:rPr>
          <w:rFonts w:ascii="Avenir Book" w:hAnsi="Avenir Book" w:cs="Helvetica"/>
          <w:color w:val="000000"/>
          <w:sz w:val="20"/>
          <w:szCs w:val="20"/>
          <w:lang w:val="en-US"/>
        </w:rPr>
        <w:t xml:space="preserve"> </w:t>
      </w:r>
      <w:r w:rsidR="0097418A">
        <w:rPr>
          <w:rFonts w:ascii="Avenir Book" w:hAnsi="Avenir Book" w:cs="Helvetica"/>
          <w:color w:val="000000"/>
          <w:sz w:val="20"/>
          <w:szCs w:val="20"/>
          <w:lang w:val="en-US"/>
        </w:rPr>
        <w:t>/12/</w:t>
      </w:r>
      <w:r w:rsidR="0097418A" w:rsidRPr="00610AFB">
        <w:rPr>
          <w:rFonts w:ascii="Avenir Book" w:hAnsi="Avenir Book" w:cs="Helvetica"/>
          <w:color w:val="000000"/>
          <w:sz w:val="20"/>
          <w:szCs w:val="20"/>
          <w:lang w:val="en-US"/>
        </w:rPr>
        <w:t>20</w:t>
      </w:r>
      <w:r w:rsidR="0097418A">
        <w:rPr>
          <w:rFonts w:ascii="Avenir Book" w:hAnsi="Avenir Book" w:cs="Helvetica"/>
          <w:color w:val="000000"/>
          <w:sz w:val="20"/>
          <w:szCs w:val="20"/>
          <w:lang w:val="en-US"/>
        </w:rPr>
        <w:t>24</w:t>
      </w:r>
      <w:r w:rsidR="0097418A" w:rsidRPr="00610AFB">
        <w:rPr>
          <w:rFonts w:ascii="Avenir Book" w:hAnsi="Avenir Book" w:cs="Helvetica"/>
          <w:color w:val="000000"/>
          <w:sz w:val="20"/>
          <w:szCs w:val="20"/>
          <w:lang w:val="en-US"/>
        </w:rPr>
        <w:t xml:space="preserve">, organized by University of Florence, </w:t>
      </w:r>
      <w:proofErr w:type="spellStart"/>
      <w:r w:rsidR="0097418A" w:rsidRPr="00610AFB">
        <w:rPr>
          <w:rFonts w:ascii="Avenir Book" w:hAnsi="Avenir Book" w:cs="Helvetica"/>
          <w:color w:val="000000"/>
          <w:sz w:val="20"/>
          <w:szCs w:val="20"/>
          <w:lang w:val="en-US"/>
        </w:rPr>
        <w:t>Facolty</w:t>
      </w:r>
      <w:proofErr w:type="spellEnd"/>
      <w:r w:rsidR="0097418A" w:rsidRPr="00610AFB">
        <w:rPr>
          <w:rFonts w:ascii="Avenir Book" w:hAnsi="Avenir Book" w:cs="Helvetica"/>
          <w:color w:val="000000"/>
          <w:sz w:val="20"/>
          <w:szCs w:val="20"/>
          <w:lang w:val="en-US"/>
        </w:rPr>
        <w:t xml:space="preserve"> of </w:t>
      </w:r>
      <w:proofErr w:type="spellStart"/>
      <w:r w:rsidR="0097418A" w:rsidRPr="00610AFB">
        <w:rPr>
          <w:rFonts w:ascii="Avenir Book" w:hAnsi="Avenir Book" w:cs="Helvetica"/>
          <w:color w:val="000000"/>
          <w:sz w:val="20"/>
          <w:szCs w:val="20"/>
          <w:lang w:val="en-US"/>
        </w:rPr>
        <w:t>Architectur</w:t>
      </w:r>
      <w:proofErr w:type="spellEnd"/>
      <w:r w:rsidR="0097418A" w:rsidRPr="00610AFB">
        <w:rPr>
          <w:rFonts w:ascii="Avenir Book" w:hAnsi="Avenir Book" w:cs="Helvetica"/>
          <w:color w:val="000000"/>
          <w:sz w:val="20"/>
          <w:szCs w:val="20"/>
          <w:lang w:val="en-US"/>
        </w:rPr>
        <w:t>, Department DIDA, sponsorship Municipality of Florence and “</w:t>
      </w:r>
      <w:proofErr w:type="spellStart"/>
      <w:r w:rsidR="0097418A" w:rsidRPr="00610AFB">
        <w:rPr>
          <w:rFonts w:ascii="Avenir Book" w:hAnsi="Avenir Book" w:cs="Helvetica"/>
          <w:color w:val="000000"/>
          <w:sz w:val="20"/>
          <w:szCs w:val="20"/>
          <w:lang w:val="en-US"/>
        </w:rPr>
        <w:t>Casabella</w:t>
      </w:r>
      <w:proofErr w:type="spellEnd"/>
      <w:r w:rsidR="0097418A" w:rsidRPr="00610AFB">
        <w:rPr>
          <w:rFonts w:ascii="Avenir Book" w:hAnsi="Avenir Book" w:cs="Helvetica"/>
          <w:color w:val="000000"/>
          <w:sz w:val="20"/>
          <w:szCs w:val="20"/>
          <w:lang w:val="en-US"/>
        </w:rPr>
        <w:t>”.</w:t>
      </w:r>
    </w:p>
    <w:sectPr w:rsidR="003B6706" w:rsidRPr="0097418A" w:rsidSect="006A348B">
      <w:footerReference w:type="even" r:id="rId7"/>
      <w:footerReference w:type="default" r:id="rId8"/>
      <w:headerReference w:type="first" r:id="rId9"/>
      <w:type w:val="continuous"/>
      <w:pgSz w:w="11907" w:h="16840" w:code="9"/>
      <w:pgMar w:top="1560" w:right="1133" w:bottom="1418" w:left="709" w:header="737" w:footer="1134" w:gutter="0"/>
      <w:pgNumType w:start="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C1D4" w14:textId="77777777" w:rsidR="00294AD8" w:rsidRDefault="00294AD8">
      <w:r>
        <w:separator/>
      </w:r>
    </w:p>
  </w:endnote>
  <w:endnote w:type="continuationSeparator" w:id="0">
    <w:p w14:paraId="6D7E9641" w14:textId="77777777" w:rsidR="00294AD8" w:rsidRDefault="0029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Foundry Form Sans">
    <w:altName w:val="Cambria"/>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panose1 w:val="020B0604020202020204"/>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altName w:val="Century Gothic"/>
    <w:panose1 w:val="020B0302020104020203"/>
    <w:charset w:val="B1"/>
    <w:family w:val="swiss"/>
    <w:pitch w:val="variable"/>
    <w:sig w:usb0="80000A67" w:usb1="00000000" w:usb2="00000000" w:usb3="00000000" w:csb0="000001F7"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4589" w14:textId="77777777" w:rsidR="00BB511A" w:rsidRDefault="00BB511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309154" w14:textId="77777777" w:rsidR="00BB511A" w:rsidRDefault="00BB511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35AD" w14:textId="77777777" w:rsidR="00BB511A" w:rsidRDefault="00BB511A">
    <w:pPr>
      <w:pStyle w:val="Pidipagina"/>
      <w:framePr w:wrap="around" w:vAnchor="text" w:hAnchor="margin" w:xAlign="center"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4658" w14:textId="77777777" w:rsidR="00294AD8" w:rsidRDefault="00294AD8">
      <w:r>
        <w:separator/>
      </w:r>
    </w:p>
  </w:footnote>
  <w:footnote w:type="continuationSeparator" w:id="0">
    <w:p w14:paraId="41C2F4FA" w14:textId="77777777" w:rsidR="00294AD8" w:rsidRDefault="00294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76E1" w14:textId="77777777" w:rsidR="00880978" w:rsidRPr="00880978" w:rsidRDefault="00880978" w:rsidP="0088097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330"/>
    <w:multiLevelType w:val="multilevel"/>
    <w:tmpl w:val="4A3AF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505526"/>
    <w:multiLevelType w:val="multilevel"/>
    <w:tmpl w:val="C16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510908">
    <w:abstractNumId w:val="0"/>
  </w:num>
  <w:num w:numId="2" w16cid:durableId="438722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56"/>
    <w:rsid w:val="000046A9"/>
    <w:rsid w:val="00004A16"/>
    <w:rsid w:val="00004A9B"/>
    <w:rsid w:val="00010D6C"/>
    <w:rsid w:val="00023A7E"/>
    <w:rsid w:val="0003034B"/>
    <w:rsid w:val="00035143"/>
    <w:rsid w:val="0003567A"/>
    <w:rsid w:val="00042E65"/>
    <w:rsid w:val="0004370A"/>
    <w:rsid w:val="00053794"/>
    <w:rsid w:val="00056C0F"/>
    <w:rsid w:val="00063045"/>
    <w:rsid w:val="000637F5"/>
    <w:rsid w:val="00063D00"/>
    <w:rsid w:val="00066D11"/>
    <w:rsid w:val="00074334"/>
    <w:rsid w:val="0007584E"/>
    <w:rsid w:val="00075F03"/>
    <w:rsid w:val="0008695B"/>
    <w:rsid w:val="00087DD5"/>
    <w:rsid w:val="00090D0B"/>
    <w:rsid w:val="00092809"/>
    <w:rsid w:val="00093583"/>
    <w:rsid w:val="00096BD0"/>
    <w:rsid w:val="000A79DF"/>
    <w:rsid w:val="000B6795"/>
    <w:rsid w:val="000B703E"/>
    <w:rsid w:val="000C036A"/>
    <w:rsid w:val="000D5AC8"/>
    <w:rsid w:val="000D712E"/>
    <w:rsid w:val="000E44FA"/>
    <w:rsid w:val="000E758F"/>
    <w:rsid w:val="000F1570"/>
    <w:rsid w:val="000F2CE7"/>
    <w:rsid w:val="000F7A0A"/>
    <w:rsid w:val="00111033"/>
    <w:rsid w:val="00114E80"/>
    <w:rsid w:val="00117DB3"/>
    <w:rsid w:val="00121147"/>
    <w:rsid w:val="001271E0"/>
    <w:rsid w:val="001479EC"/>
    <w:rsid w:val="0015126E"/>
    <w:rsid w:val="00162CC6"/>
    <w:rsid w:val="001712ED"/>
    <w:rsid w:val="001713DE"/>
    <w:rsid w:val="00185492"/>
    <w:rsid w:val="00197F43"/>
    <w:rsid w:val="001A29B0"/>
    <w:rsid w:val="001A3E71"/>
    <w:rsid w:val="001A5CA0"/>
    <w:rsid w:val="001A686F"/>
    <w:rsid w:val="001B1F4F"/>
    <w:rsid w:val="001C4CDF"/>
    <w:rsid w:val="001D7AD6"/>
    <w:rsid w:val="001F3F54"/>
    <w:rsid w:val="001F7142"/>
    <w:rsid w:val="002019FA"/>
    <w:rsid w:val="00202635"/>
    <w:rsid w:val="00210F57"/>
    <w:rsid w:val="00215108"/>
    <w:rsid w:val="00216B52"/>
    <w:rsid w:val="002265DF"/>
    <w:rsid w:val="002348B1"/>
    <w:rsid w:val="00240697"/>
    <w:rsid w:val="00241799"/>
    <w:rsid w:val="00241BED"/>
    <w:rsid w:val="002456F5"/>
    <w:rsid w:val="0025102B"/>
    <w:rsid w:val="00253B7A"/>
    <w:rsid w:val="002619F4"/>
    <w:rsid w:val="002635EE"/>
    <w:rsid w:val="002656E9"/>
    <w:rsid w:val="00267B77"/>
    <w:rsid w:val="00294AD8"/>
    <w:rsid w:val="002A2629"/>
    <w:rsid w:val="002A6D8B"/>
    <w:rsid w:val="002B3AF8"/>
    <w:rsid w:val="002B5BC6"/>
    <w:rsid w:val="002C4EC1"/>
    <w:rsid w:val="002D1CDF"/>
    <w:rsid w:val="002D5C09"/>
    <w:rsid w:val="002D7611"/>
    <w:rsid w:val="002D7B5C"/>
    <w:rsid w:val="002E16CF"/>
    <w:rsid w:val="002E7F78"/>
    <w:rsid w:val="002F1140"/>
    <w:rsid w:val="002F78DA"/>
    <w:rsid w:val="00332715"/>
    <w:rsid w:val="00341F3E"/>
    <w:rsid w:val="0034229E"/>
    <w:rsid w:val="00342896"/>
    <w:rsid w:val="003447AD"/>
    <w:rsid w:val="00350959"/>
    <w:rsid w:val="003509B4"/>
    <w:rsid w:val="00350B77"/>
    <w:rsid w:val="003531C1"/>
    <w:rsid w:val="00354150"/>
    <w:rsid w:val="0035538F"/>
    <w:rsid w:val="0035782D"/>
    <w:rsid w:val="003750F9"/>
    <w:rsid w:val="0037661E"/>
    <w:rsid w:val="003800A3"/>
    <w:rsid w:val="0038157C"/>
    <w:rsid w:val="00384994"/>
    <w:rsid w:val="003918F7"/>
    <w:rsid w:val="003A3037"/>
    <w:rsid w:val="003A668F"/>
    <w:rsid w:val="003B4F54"/>
    <w:rsid w:val="003B6706"/>
    <w:rsid w:val="003B79EE"/>
    <w:rsid w:val="003C0B6B"/>
    <w:rsid w:val="003C21C3"/>
    <w:rsid w:val="003D7C98"/>
    <w:rsid w:val="003E3C9B"/>
    <w:rsid w:val="003E59F2"/>
    <w:rsid w:val="003E7BFF"/>
    <w:rsid w:val="003F0C8B"/>
    <w:rsid w:val="003F1E35"/>
    <w:rsid w:val="003F76E7"/>
    <w:rsid w:val="004003D5"/>
    <w:rsid w:val="004153D9"/>
    <w:rsid w:val="00416829"/>
    <w:rsid w:val="004205E3"/>
    <w:rsid w:val="004241BC"/>
    <w:rsid w:val="00427561"/>
    <w:rsid w:val="004279C3"/>
    <w:rsid w:val="00443203"/>
    <w:rsid w:val="004449FF"/>
    <w:rsid w:val="00444E39"/>
    <w:rsid w:val="004554DC"/>
    <w:rsid w:val="00455CF3"/>
    <w:rsid w:val="004569CC"/>
    <w:rsid w:val="00464637"/>
    <w:rsid w:val="004648A6"/>
    <w:rsid w:val="00465DFF"/>
    <w:rsid w:val="00467612"/>
    <w:rsid w:val="00497869"/>
    <w:rsid w:val="004B1097"/>
    <w:rsid w:val="004B68A0"/>
    <w:rsid w:val="004C3CFA"/>
    <w:rsid w:val="004D01BC"/>
    <w:rsid w:val="004D1CDF"/>
    <w:rsid w:val="004E0327"/>
    <w:rsid w:val="004E322C"/>
    <w:rsid w:val="004F0836"/>
    <w:rsid w:val="004F13FB"/>
    <w:rsid w:val="004F2E2C"/>
    <w:rsid w:val="004F612A"/>
    <w:rsid w:val="00510CE5"/>
    <w:rsid w:val="00521A8B"/>
    <w:rsid w:val="005223C2"/>
    <w:rsid w:val="00542150"/>
    <w:rsid w:val="0054269B"/>
    <w:rsid w:val="00582EC3"/>
    <w:rsid w:val="00585C61"/>
    <w:rsid w:val="005932E6"/>
    <w:rsid w:val="00593316"/>
    <w:rsid w:val="005A22D0"/>
    <w:rsid w:val="005A297A"/>
    <w:rsid w:val="005A3175"/>
    <w:rsid w:val="005B4C0E"/>
    <w:rsid w:val="005C1625"/>
    <w:rsid w:val="005C7A7C"/>
    <w:rsid w:val="005D35E6"/>
    <w:rsid w:val="005D5D83"/>
    <w:rsid w:val="005D674A"/>
    <w:rsid w:val="005D7E02"/>
    <w:rsid w:val="005E0198"/>
    <w:rsid w:val="005E0D6D"/>
    <w:rsid w:val="005E1E3D"/>
    <w:rsid w:val="005F1678"/>
    <w:rsid w:val="005F242E"/>
    <w:rsid w:val="005F2FC2"/>
    <w:rsid w:val="005F53B7"/>
    <w:rsid w:val="00601BE8"/>
    <w:rsid w:val="00605A7F"/>
    <w:rsid w:val="0062136D"/>
    <w:rsid w:val="006216E3"/>
    <w:rsid w:val="0062287D"/>
    <w:rsid w:val="00636CA1"/>
    <w:rsid w:val="0064463C"/>
    <w:rsid w:val="00650695"/>
    <w:rsid w:val="00653CC7"/>
    <w:rsid w:val="006557CD"/>
    <w:rsid w:val="00656323"/>
    <w:rsid w:val="006704F1"/>
    <w:rsid w:val="00674D96"/>
    <w:rsid w:val="00677213"/>
    <w:rsid w:val="00683063"/>
    <w:rsid w:val="006843DA"/>
    <w:rsid w:val="00697FC6"/>
    <w:rsid w:val="006A0AC7"/>
    <w:rsid w:val="006A348B"/>
    <w:rsid w:val="006B0688"/>
    <w:rsid w:val="006C0AD8"/>
    <w:rsid w:val="006C0CE1"/>
    <w:rsid w:val="006C2304"/>
    <w:rsid w:val="006D06D9"/>
    <w:rsid w:val="006D7C0D"/>
    <w:rsid w:val="006E41EF"/>
    <w:rsid w:val="006E762D"/>
    <w:rsid w:val="006F6BB7"/>
    <w:rsid w:val="00702717"/>
    <w:rsid w:val="0070638E"/>
    <w:rsid w:val="00710550"/>
    <w:rsid w:val="00731F9D"/>
    <w:rsid w:val="00733E54"/>
    <w:rsid w:val="00735FA9"/>
    <w:rsid w:val="0074378B"/>
    <w:rsid w:val="00745A4E"/>
    <w:rsid w:val="0074729B"/>
    <w:rsid w:val="007500B7"/>
    <w:rsid w:val="007517E4"/>
    <w:rsid w:val="00751B00"/>
    <w:rsid w:val="00771DB3"/>
    <w:rsid w:val="0077647D"/>
    <w:rsid w:val="00781DC4"/>
    <w:rsid w:val="00787F16"/>
    <w:rsid w:val="007A5752"/>
    <w:rsid w:val="007B4C10"/>
    <w:rsid w:val="007B52BC"/>
    <w:rsid w:val="007B5405"/>
    <w:rsid w:val="007B557E"/>
    <w:rsid w:val="007D118B"/>
    <w:rsid w:val="007D6622"/>
    <w:rsid w:val="007E22F0"/>
    <w:rsid w:val="007E3151"/>
    <w:rsid w:val="007F64A6"/>
    <w:rsid w:val="007F6741"/>
    <w:rsid w:val="00802A56"/>
    <w:rsid w:val="008037A0"/>
    <w:rsid w:val="00824091"/>
    <w:rsid w:val="00824D1F"/>
    <w:rsid w:val="00825894"/>
    <w:rsid w:val="00834BEA"/>
    <w:rsid w:val="008372CD"/>
    <w:rsid w:val="008410B1"/>
    <w:rsid w:val="008471D2"/>
    <w:rsid w:val="0086130C"/>
    <w:rsid w:val="00861ADE"/>
    <w:rsid w:val="0086317F"/>
    <w:rsid w:val="00872DC6"/>
    <w:rsid w:val="0087608B"/>
    <w:rsid w:val="00876560"/>
    <w:rsid w:val="00880978"/>
    <w:rsid w:val="00881615"/>
    <w:rsid w:val="00881B35"/>
    <w:rsid w:val="00886A3D"/>
    <w:rsid w:val="00893B7F"/>
    <w:rsid w:val="008A0B5D"/>
    <w:rsid w:val="008A6530"/>
    <w:rsid w:val="008C1AE6"/>
    <w:rsid w:val="008C5546"/>
    <w:rsid w:val="008D1ACC"/>
    <w:rsid w:val="008D24A2"/>
    <w:rsid w:val="008D25B4"/>
    <w:rsid w:val="008F4057"/>
    <w:rsid w:val="00912BD2"/>
    <w:rsid w:val="009138D6"/>
    <w:rsid w:val="00914BA8"/>
    <w:rsid w:val="009233AD"/>
    <w:rsid w:val="00934060"/>
    <w:rsid w:val="00951DC0"/>
    <w:rsid w:val="00951F90"/>
    <w:rsid w:val="00953051"/>
    <w:rsid w:val="009554C6"/>
    <w:rsid w:val="00955C87"/>
    <w:rsid w:val="00961DD5"/>
    <w:rsid w:val="00971FBF"/>
    <w:rsid w:val="00972B84"/>
    <w:rsid w:val="0097418A"/>
    <w:rsid w:val="00975E97"/>
    <w:rsid w:val="009849FF"/>
    <w:rsid w:val="009A2CBA"/>
    <w:rsid w:val="009C30DE"/>
    <w:rsid w:val="009D3BCB"/>
    <w:rsid w:val="009D78B7"/>
    <w:rsid w:val="009E2849"/>
    <w:rsid w:val="00A10110"/>
    <w:rsid w:val="00A104C9"/>
    <w:rsid w:val="00A16707"/>
    <w:rsid w:val="00A178D2"/>
    <w:rsid w:val="00A2293E"/>
    <w:rsid w:val="00A24D15"/>
    <w:rsid w:val="00A34ADD"/>
    <w:rsid w:val="00A3579D"/>
    <w:rsid w:val="00A35BB8"/>
    <w:rsid w:val="00A36B04"/>
    <w:rsid w:val="00A37F4D"/>
    <w:rsid w:val="00A43060"/>
    <w:rsid w:val="00A43083"/>
    <w:rsid w:val="00A47178"/>
    <w:rsid w:val="00A73A57"/>
    <w:rsid w:val="00A83050"/>
    <w:rsid w:val="00A83F71"/>
    <w:rsid w:val="00A93D06"/>
    <w:rsid w:val="00AA17C2"/>
    <w:rsid w:val="00AB1E78"/>
    <w:rsid w:val="00AB32DF"/>
    <w:rsid w:val="00AB75F2"/>
    <w:rsid w:val="00AD3444"/>
    <w:rsid w:val="00AD453A"/>
    <w:rsid w:val="00AD6B83"/>
    <w:rsid w:val="00AE3CE0"/>
    <w:rsid w:val="00AE4FD6"/>
    <w:rsid w:val="00AE7E82"/>
    <w:rsid w:val="00AF0722"/>
    <w:rsid w:val="00AF647F"/>
    <w:rsid w:val="00AF7B4F"/>
    <w:rsid w:val="00B02981"/>
    <w:rsid w:val="00B107CC"/>
    <w:rsid w:val="00B21D1A"/>
    <w:rsid w:val="00B2481E"/>
    <w:rsid w:val="00B25B97"/>
    <w:rsid w:val="00B37BBF"/>
    <w:rsid w:val="00B469B9"/>
    <w:rsid w:val="00B47B1A"/>
    <w:rsid w:val="00B5558D"/>
    <w:rsid w:val="00B5703A"/>
    <w:rsid w:val="00B63C59"/>
    <w:rsid w:val="00B64B6A"/>
    <w:rsid w:val="00B668C9"/>
    <w:rsid w:val="00B67F87"/>
    <w:rsid w:val="00B73C4A"/>
    <w:rsid w:val="00B840F4"/>
    <w:rsid w:val="00B95D02"/>
    <w:rsid w:val="00BA117C"/>
    <w:rsid w:val="00BA32B8"/>
    <w:rsid w:val="00BB0CF8"/>
    <w:rsid w:val="00BB511A"/>
    <w:rsid w:val="00BC02E8"/>
    <w:rsid w:val="00BC1C51"/>
    <w:rsid w:val="00BC6C5E"/>
    <w:rsid w:val="00BC72EC"/>
    <w:rsid w:val="00BD0C53"/>
    <w:rsid w:val="00BD32B6"/>
    <w:rsid w:val="00BD4920"/>
    <w:rsid w:val="00BE761F"/>
    <w:rsid w:val="00BF1486"/>
    <w:rsid w:val="00BF320E"/>
    <w:rsid w:val="00BF364F"/>
    <w:rsid w:val="00BF4FAB"/>
    <w:rsid w:val="00BF74C7"/>
    <w:rsid w:val="00C00F50"/>
    <w:rsid w:val="00C24AD0"/>
    <w:rsid w:val="00C25D83"/>
    <w:rsid w:val="00C303FE"/>
    <w:rsid w:val="00C42648"/>
    <w:rsid w:val="00C434A9"/>
    <w:rsid w:val="00C4626C"/>
    <w:rsid w:val="00C501DE"/>
    <w:rsid w:val="00C561D7"/>
    <w:rsid w:val="00C71E93"/>
    <w:rsid w:val="00C94E39"/>
    <w:rsid w:val="00CA35E1"/>
    <w:rsid w:val="00CB1C0E"/>
    <w:rsid w:val="00CB3725"/>
    <w:rsid w:val="00CB76EC"/>
    <w:rsid w:val="00CC0032"/>
    <w:rsid w:val="00CC0DBD"/>
    <w:rsid w:val="00CC6212"/>
    <w:rsid w:val="00CD3E2E"/>
    <w:rsid w:val="00CD49A1"/>
    <w:rsid w:val="00CD73EB"/>
    <w:rsid w:val="00CE2C63"/>
    <w:rsid w:val="00CF4756"/>
    <w:rsid w:val="00D03162"/>
    <w:rsid w:val="00D1624C"/>
    <w:rsid w:val="00D163C8"/>
    <w:rsid w:val="00D16E93"/>
    <w:rsid w:val="00D17A6B"/>
    <w:rsid w:val="00D20339"/>
    <w:rsid w:val="00D22344"/>
    <w:rsid w:val="00D31EEA"/>
    <w:rsid w:val="00D37596"/>
    <w:rsid w:val="00D44922"/>
    <w:rsid w:val="00D45CC2"/>
    <w:rsid w:val="00D5589A"/>
    <w:rsid w:val="00D62360"/>
    <w:rsid w:val="00D655E1"/>
    <w:rsid w:val="00D80BA8"/>
    <w:rsid w:val="00D81495"/>
    <w:rsid w:val="00D83EF3"/>
    <w:rsid w:val="00D90EA6"/>
    <w:rsid w:val="00D91656"/>
    <w:rsid w:val="00D929A2"/>
    <w:rsid w:val="00D94DD3"/>
    <w:rsid w:val="00DA576B"/>
    <w:rsid w:val="00DB00BF"/>
    <w:rsid w:val="00DB2477"/>
    <w:rsid w:val="00DB3967"/>
    <w:rsid w:val="00DC6693"/>
    <w:rsid w:val="00DD0B90"/>
    <w:rsid w:val="00DD2C30"/>
    <w:rsid w:val="00DD4429"/>
    <w:rsid w:val="00DE14D2"/>
    <w:rsid w:val="00DE2704"/>
    <w:rsid w:val="00DE4245"/>
    <w:rsid w:val="00DF4C8F"/>
    <w:rsid w:val="00E013ED"/>
    <w:rsid w:val="00E02224"/>
    <w:rsid w:val="00E02D7B"/>
    <w:rsid w:val="00E032FA"/>
    <w:rsid w:val="00E066D6"/>
    <w:rsid w:val="00E178A1"/>
    <w:rsid w:val="00E24E4E"/>
    <w:rsid w:val="00E40736"/>
    <w:rsid w:val="00E43A37"/>
    <w:rsid w:val="00E460FE"/>
    <w:rsid w:val="00E46664"/>
    <w:rsid w:val="00E47ABF"/>
    <w:rsid w:val="00E47D22"/>
    <w:rsid w:val="00E518A5"/>
    <w:rsid w:val="00E5408D"/>
    <w:rsid w:val="00E569A0"/>
    <w:rsid w:val="00E570E5"/>
    <w:rsid w:val="00E61A75"/>
    <w:rsid w:val="00E645C9"/>
    <w:rsid w:val="00E70D6A"/>
    <w:rsid w:val="00E72548"/>
    <w:rsid w:val="00E7280E"/>
    <w:rsid w:val="00E82A4C"/>
    <w:rsid w:val="00E82CC7"/>
    <w:rsid w:val="00E83ECE"/>
    <w:rsid w:val="00E84BD9"/>
    <w:rsid w:val="00E908B3"/>
    <w:rsid w:val="00E96874"/>
    <w:rsid w:val="00EA44AD"/>
    <w:rsid w:val="00EB7192"/>
    <w:rsid w:val="00ED32DE"/>
    <w:rsid w:val="00ED5237"/>
    <w:rsid w:val="00EE6F0B"/>
    <w:rsid w:val="00EE74B9"/>
    <w:rsid w:val="00EF03BF"/>
    <w:rsid w:val="00EF3A51"/>
    <w:rsid w:val="00F05BE7"/>
    <w:rsid w:val="00F26092"/>
    <w:rsid w:val="00F265C7"/>
    <w:rsid w:val="00F348F1"/>
    <w:rsid w:val="00F5038F"/>
    <w:rsid w:val="00F55E66"/>
    <w:rsid w:val="00F600C9"/>
    <w:rsid w:val="00F64A60"/>
    <w:rsid w:val="00F740E4"/>
    <w:rsid w:val="00F76367"/>
    <w:rsid w:val="00F80B91"/>
    <w:rsid w:val="00F828B7"/>
    <w:rsid w:val="00F830DC"/>
    <w:rsid w:val="00F95339"/>
    <w:rsid w:val="00F97938"/>
    <w:rsid w:val="00FA464F"/>
    <w:rsid w:val="00FB4D5B"/>
    <w:rsid w:val="00FB55DF"/>
    <w:rsid w:val="00FD1764"/>
    <w:rsid w:val="00FD1EF0"/>
    <w:rsid w:val="00FD750B"/>
    <w:rsid w:val="00FF44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6D49D7"/>
  <w15:docId w15:val="{363376EC-72C7-744D-8E30-E65B5D3F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3B7A"/>
    <w:rPr>
      <w:sz w:val="24"/>
      <w:szCs w:val="24"/>
    </w:rPr>
  </w:style>
  <w:style w:type="paragraph" w:styleId="Titolo1">
    <w:name w:val="heading 1"/>
    <w:basedOn w:val="Normale"/>
    <w:next w:val="Normale"/>
    <w:link w:val="Titolo1Carattere"/>
    <w:qFormat/>
    <w:pPr>
      <w:keepNext/>
      <w:jc w:val="center"/>
      <w:outlineLvl w:val="0"/>
    </w:pPr>
    <w:rPr>
      <w:rFonts w:ascii="Georgia" w:eastAsia="Arial Unicode MS" w:hAnsi="Georgia" w:cs="Arial Unicode MS"/>
      <w:b/>
      <w:bCs/>
      <w:smallCaps/>
      <w:sz w:val="22"/>
      <w:szCs w:val="20"/>
    </w:rPr>
  </w:style>
  <w:style w:type="paragraph" w:styleId="Titolo2">
    <w:name w:val="heading 2"/>
    <w:basedOn w:val="Normale"/>
    <w:next w:val="Normale"/>
    <w:link w:val="Titolo2Carattere"/>
    <w:qFormat/>
    <w:pPr>
      <w:keepNext/>
      <w:ind w:left="3700"/>
      <w:jc w:val="both"/>
      <w:outlineLvl w:val="1"/>
    </w:pPr>
    <w:rPr>
      <w:rFonts w:ascii="Georgia" w:hAnsi="Georgia"/>
      <w:i/>
      <w:iCs/>
      <w:sz w:val="20"/>
      <w:szCs w:val="20"/>
      <w:lang w:val="fr-FR"/>
    </w:rPr>
  </w:style>
  <w:style w:type="paragraph" w:styleId="Titolo3">
    <w:name w:val="heading 3"/>
    <w:basedOn w:val="Normale"/>
    <w:next w:val="Normale"/>
    <w:link w:val="Titolo3Carattere"/>
    <w:qFormat/>
    <w:pPr>
      <w:keepNext/>
      <w:ind w:left="2410"/>
      <w:jc w:val="both"/>
      <w:outlineLvl w:val="2"/>
    </w:pPr>
    <w:rPr>
      <w:rFonts w:ascii="Georgia" w:hAnsi="Georgia"/>
      <w:b/>
      <w:smallCaps/>
      <w:sz w:val="20"/>
      <w:szCs w:val="20"/>
      <w:lang w:val="fr-FR"/>
    </w:rPr>
  </w:style>
  <w:style w:type="paragraph" w:styleId="Titolo4">
    <w:name w:val="heading 4"/>
    <w:basedOn w:val="Normale"/>
    <w:next w:val="Normale"/>
    <w:link w:val="Titolo4Carattere"/>
    <w:qFormat/>
    <w:pPr>
      <w:keepNext/>
      <w:overflowPunct w:val="0"/>
      <w:autoSpaceDE w:val="0"/>
      <w:autoSpaceDN w:val="0"/>
      <w:adjustRightInd w:val="0"/>
      <w:spacing w:before="240" w:after="60"/>
      <w:textAlignment w:val="baseline"/>
      <w:outlineLvl w:val="3"/>
    </w:pPr>
    <w:rPr>
      <w:rFonts w:ascii="Arial" w:hAnsi="Arial"/>
      <w:b/>
      <w:szCs w:val="20"/>
    </w:rPr>
  </w:style>
  <w:style w:type="paragraph" w:styleId="Titolo5">
    <w:name w:val="heading 5"/>
    <w:basedOn w:val="Normale"/>
    <w:next w:val="Normale"/>
    <w:link w:val="Titolo5Carattere"/>
    <w:qFormat/>
    <w:pPr>
      <w:overflowPunct w:val="0"/>
      <w:autoSpaceDE w:val="0"/>
      <w:autoSpaceDN w:val="0"/>
      <w:adjustRightInd w:val="0"/>
      <w:spacing w:before="240" w:after="60"/>
      <w:textAlignment w:val="baseline"/>
      <w:outlineLvl w:val="4"/>
    </w:pPr>
    <w:rPr>
      <w:rFonts w:ascii="Arial" w:hAnsi="Arial"/>
      <w:sz w:val="22"/>
      <w:szCs w:val="20"/>
    </w:rPr>
  </w:style>
  <w:style w:type="paragraph" w:styleId="Titolo6">
    <w:name w:val="heading 6"/>
    <w:basedOn w:val="Normale"/>
    <w:next w:val="Normale"/>
    <w:link w:val="Titolo6Carattere"/>
    <w:qFormat/>
    <w:pPr>
      <w:overflowPunct w:val="0"/>
      <w:autoSpaceDE w:val="0"/>
      <w:autoSpaceDN w:val="0"/>
      <w:adjustRightInd w:val="0"/>
      <w:spacing w:before="240" w:after="60"/>
      <w:textAlignment w:val="baseline"/>
      <w:outlineLvl w:val="5"/>
    </w:pPr>
    <w:rPr>
      <w:i/>
      <w:sz w:val="22"/>
      <w:szCs w:val="20"/>
    </w:rPr>
  </w:style>
  <w:style w:type="paragraph" w:styleId="Titolo7">
    <w:name w:val="heading 7"/>
    <w:basedOn w:val="Normale"/>
    <w:next w:val="Normale"/>
    <w:link w:val="Titolo7Carattere"/>
    <w:qFormat/>
    <w:pPr>
      <w:overflowPunct w:val="0"/>
      <w:autoSpaceDE w:val="0"/>
      <w:autoSpaceDN w:val="0"/>
      <w:adjustRightInd w:val="0"/>
      <w:spacing w:before="240" w:after="60"/>
      <w:textAlignment w:val="baseline"/>
      <w:outlineLvl w:val="6"/>
    </w:pPr>
    <w:rPr>
      <w:rFonts w:ascii="Arial" w:hAnsi="Arial"/>
      <w:sz w:val="20"/>
      <w:szCs w:val="20"/>
    </w:rPr>
  </w:style>
  <w:style w:type="paragraph" w:styleId="Titolo8">
    <w:name w:val="heading 8"/>
    <w:basedOn w:val="Normale"/>
    <w:next w:val="Normale"/>
    <w:link w:val="Titolo8Carattere"/>
    <w:qFormat/>
    <w:pPr>
      <w:overflowPunct w:val="0"/>
      <w:autoSpaceDE w:val="0"/>
      <w:autoSpaceDN w:val="0"/>
      <w:adjustRightInd w:val="0"/>
      <w:spacing w:before="240" w:after="60"/>
      <w:textAlignment w:val="baseline"/>
      <w:outlineLvl w:val="7"/>
    </w:pPr>
    <w:rPr>
      <w:rFonts w:ascii="Arial" w:hAnsi="Arial"/>
      <w:i/>
      <w:sz w:val="20"/>
      <w:szCs w:val="20"/>
    </w:rPr>
  </w:style>
  <w:style w:type="paragraph" w:styleId="Titolo9">
    <w:name w:val="heading 9"/>
    <w:basedOn w:val="Normale"/>
    <w:next w:val="Normale"/>
    <w:link w:val="Titolo9Carattere"/>
    <w:qFormat/>
    <w:pPr>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Pr>
      <w:rFonts w:ascii="New York" w:hAnsi="New York"/>
      <w:noProof/>
      <w:sz w:val="24"/>
    </w:rPr>
  </w:style>
  <w:style w:type="character" w:styleId="Numeropagina">
    <w:name w:val="page number"/>
    <w:basedOn w:val="Carpredefinitoparagrafo"/>
    <w:semiHidden/>
  </w:style>
  <w:style w:type="paragraph" w:styleId="Pidipagina">
    <w:name w:val="footer"/>
    <w:basedOn w:val="Normale"/>
    <w:link w:val="PidipaginaCarattere"/>
    <w:semiHidden/>
    <w:pPr>
      <w:tabs>
        <w:tab w:val="center" w:pos="4819"/>
        <w:tab w:val="right" w:pos="9638"/>
      </w:tabs>
      <w:jc w:val="both"/>
    </w:pPr>
    <w:rPr>
      <w:rFonts w:ascii="Times" w:hAnsi="Times"/>
      <w:sz w:val="22"/>
      <w:szCs w:val="20"/>
    </w:rPr>
  </w:style>
  <w:style w:type="paragraph" w:styleId="Corpotesto">
    <w:name w:val="Body Text"/>
    <w:basedOn w:val="Normale"/>
    <w:link w:val="CorpotestoCarattere"/>
    <w:semiHidden/>
    <w:pPr>
      <w:jc w:val="both"/>
    </w:pPr>
  </w:style>
  <w:style w:type="paragraph" w:styleId="Rientrocorpodeltesto">
    <w:name w:val="Body Text Indent"/>
    <w:basedOn w:val="Normale"/>
    <w:link w:val="RientrocorpodeltestoCarattere"/>
    <w:semiHidden/>
    <w:pPr>
      <w:ind w:left="360" w:hanging="360"/>
    </w:pPr>
    <w:rPr>
      <w:rFonts w:ascii="Georgia" w:hAnsi="Georgia"/>
      <w:i/>
      <w:iCs/>
    </w:rPr>
  </w:style>
  <w:style w:type="paragraph" w:styleId="Rientrocorpodeltesto2">
    <w:name w:val="Body Text Indent 2"/>
    <w:basedOn w:val="Normale"/>
    <w:link w:val="Rientrocorpodeltesto2Carattere"/>
    <w:semiHidden/>
    <w:pPr>
      <w:widowControl w:val="0"/>
      <w:overflowPunct w:val="0"/>
      <w:autoSpaceDE w:val="0"/>
      <w:autoSpaceDN w:val="0"/>
      <w:adjustRightInd w:val="0"/>
      <w:ind w:left="1021"/>
      <w:jc w:val="both"/>
      <w:textAlignment w:val="baseline"/>
    </w:pPr>
    <w:rPr>
      <w:rFonts w:ascii="Arial" w:eastAsia="Arial Unicode MS" w:hAnsi="Arial" w:cs="Arial"/>
      <w:i/>
      <w:szCs w:val="20"/>
    </w:rPr>
  </w:style>
  <w:style w:type="paragraph" w:styleId="Testodelblocco">
    <w:name w:val="Block Text"/>
    <w:basedOn w:val="Normale"/>
    <w:semiHidden/>
    <w:pPr>
      <w:widowControl w:val="0"/>
      <w:tabs>
        <w:tab w:val="left" w:pos="8278"/>
        <w:tab w:val="left" w:pos="9185"/>
        <w:tab w:val="left" w:pos="9298"/>
        <w:tab w:val="left" w:pos="9412"/>
        <w:tab w:val="left" w:pos="9639"/>
      </w:tabs>
      <w:overflowPunct w:val="0"/>
      <w:autoSpaceDE w:val="0"/>
      <w:autoSpaceDN w:val="0"/>
      <w:adjustRightInd w:val="0"/>
      <w:ind w:left="993" w:right="1347"/>
      <w:jc w:val="both"/>
      <w:textAlignment w:val="baseline"/>
    </w:pPr>
    <w:rPr>
      <w:rFonts w:ascii="Arial" w:hAnsi="Arial" w:cs="Arial"/>
      <w:i/>
      <w:iCs/>
      <w:sz w:val="22"/>
      <w:szCs w:val="20"/>
    </w:rPr>
  </w:style>
  <w:style w:type="paragraph" w:styleId="Rientrocorpodeltesto3">
    <w:name w:val="Body Text Indent 3"/>
    <w:basedOn w:val="Normale"/>
    <w:link w:val="Rientrocorpodeltesto3Carattere"/>
    <w:semiHidden/>
    <w:pPr>
      <w:widowControl w:val="0"/>
      <w:overflowPunct w:val="0"/>
      <w:autoSpaceDE w:val="0"/>
      <w:autoSpaceDN w:val="0"/>
      <w:adjustRightInd w:val="0"/>
      <w:ind w:left="1021"/>
      <w:jc w:val="both"/>
      <w:textAlignment w:val="baseline"/>
    </w:pPr>
    <w:rPr>
      <w:rFonts w:ascii="Arial" w:eastAsia="Arial Unicode MS" w:hAnsi="Arial" w:cs="Arial"/>
      <w:i/>
      <w:sz w:val="20"/>
      <w:szCs w:val="20"/>
    </w:rPr>
  </w:style>
  <w:style w:type="paragraph" w:styleId="Corpodeltesto2">
    <w:name w:val="Body Text 2"/>
    <w:basedOn w:val="Normale"/>
    <w:link w:val="Corpodeltesto2Carattere"/>
    <w:semiHidden/>
    <w:pPr>
      <w:widowControl w:val="0"/>
      <w:jc w:val="both"/>
    </w:pPr>
    <w:rPr>
      <w:rFonts w:ascii="Arial" w:eastAsia="Arial Unicode MS" w:hAnsi="Arial" w:cs="Arial"/>
      <w:bCs/>
      <w:i/>
      <w:iCs/>
      <w:sz w:val="22"/>
    </w:rPr>
  </w:style>
  <w:style w:type="paragraph" w:customStyle="1" w:styleId="TxBrp11">
    <w:name w:val="TxBr_p11"/>
    <w:basedOn w:val="Normale"/>
    <w:pPr>
      <w:widowControl w:val="0"/>
      <w:tabs>
        <w:tab w:val="left" w:pos="969"/>
      </w:tabs>
      <w:autoSpaceDE w:val="0"/>
      <w:autoSpaceDN w:val="0"/>
      <w:adjustRightInd w:val="0"/>
      <w:spacing w:line="289" w:lineRule="atLeast"/>
      <w:ind w:left="1644" w:hanging="674"/>
    </w:pPr>
    <w:rPr>
      <w:sz w:val="20"/>
      <w:lang w:val="en-US"/>
    </w:rPr>
  </w:style>
  <w:style w:type="paragraph" w:styleId="Intestazione">
    <w:name w:val="header"/>
    <w:basedOn w:val="Normale"/>
    <w:link w:val="IntestazioneCarattere"/>
    <w:pPr>
      <w:tabs>
        <w:tab w:val="center" w:pos="4819"/>
        <w:tab w:val="right" w:pos="9638"/>
      </w:tabs>
    </w:pPr>
  </w:style>
  <w:style w:type="paragraph" w:styleId="Corpodeltesto3">
    <w:name w:val="Body Text 3"/>
    <w:basedOn w:val="Normale"/>
    <w:link w:val="Corpodeltesto3Carattere"/>
    <w:semiHidden/>
    <w:pPr>
      <w:jc w:val="both"/>
    </w:pPr>
    <w:rPr>
      <w:rFonts w:ascii="Arial" w:eastAsia="Arial Unicode MS" w:hAnsi="Arial" w:cs="Arial"/>
      <w:sz w:val="22"/>
    </w:rPr>
  </w:style>
  <w:style w:type="character" w:styleId="Rimandocommento">
    <w:name w:val="annotation reference"/>
    <w:semiHidden/>
    <w:rPr>
      <w:sz w:val="16"/>
      <w:szCs w:val="16"/>
    </w:rPr>
  </w:style>
  <w:style w:type="paragraph" w:styleId="Testocommento">
    <w:name w:val="annotation text"/>
    <w:basedOn w:val="Normale"/>
    <w:link w:val="TestocommentoCarattere"/>
    <w:semiHidden/>
    <w:rPr>
      <w:sz w:val="20"/>
      <w:szCs w:val="20"/>
    </w:rPr>
  </w:style>
  <w:style w:type="paragraph" w:customStyle="1" w:styleId="Default">
    <w:name w:val="Default"/>
    <w:rsid w:val="00210F57"/>
    <w:pPr>
      <w:autoSpaceDE w:val="0"/>
      <w:autoSpaceDN w:val="0"/>
      <w:adjustRightInd w:val="0"/>
    </w:pPr>
    <w:rPr>
      <w:rFonts w:ascii="Foundry Form Sans" w:hAnsi="Foundry Form Sans" w:cs="Foundry Form Sans"/>
      <w:color w:val="000000"/>
      <w:sz w:val="24"/>
      <w:szCs w:val="24"/>
    </w:rPr>
  </w:style>
  <w:style w:type="table" w:styleId="Grigliatabella">
    <w:name w:val="Table Grid"/>
    <w:basedOn w:val="Tabellanormale"/>
    <w:rsid w:val="0059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37596"/>
    <w:pPr>
      <w:spacing w:before="100" w:beforeAutospacing="1" w:after="100" w:afterAutospacing="1"/>
    </w:pPr>
    <w:rPr>
      <w:rFonts w:ascii="Times" w:hAnsi="Times"/>
      <w:sz w:val="20"/>
      <w:szCs w:val="20"/>
    </w:rPr>
  </w:style>
  <w:style w:type="paragraph" w:styleId="Nessunaspaziatura">
    <w:name w:val="No Spacing"/>
    <w:uiPriority w:val="1"/>
    <w:qFormat/>
    <w:rsid w:val="0003567A"/>
    <w:rPr>
      <w:rFonts w:ascii="Calibri" w:eastAsia="Calibri" w:hAnsi="Calibri"/>
      <w:sz w:val="22"/>
      <w:szCs w:val="22"/>
      <w:lang w:eastAsia="en-US"/>
    </w:rPr>
  </w:style>
  <w:style w:type="paragraph" w:styleId="Paragrafoelenco">
    <w:name w:val="List Paragraph"/>
    <w:basedOn w:val="Normale"/>
    <w:qFormat/>
    <w:rsid w:val="005D674A"/>
    <w:pPr>
      <w:suppressAutoHyphens/>
      <w:ind w:left="720"/>
    </w:pPr>
    <w:rPr>
      <w:rFonts w:ascii="Cambria" w:eastAsia="Cambria" w:hAnsi="Cambria" w:cs="Cambria"/>
      <w:lang w:eastAsia="ar-SA"/>
    </w:rPr>
  </w:style>
  <w:style w:type="character" w:styleId="Collegamentoipertestuale">
    <w:name w:val="Hyperlink"/>
    <w:basedOn w:val="Carpredefinitoparagrafo"/>
    <w:uiPriority w:val="99"/>
    <w:unhideWhenUsed/>
    <w:rsid w:val="008D25B4"/>
    <w:rPr>
      <w:color w:val="0000FF" w:themeColor="hyperlink"/>
      <w:u w:val="single"/>
    </w:rPr>
  </w:style>
  <w:style w:type="paragraph" w:customStyle="1" w:styleId="Nessunostileparagrafo">
    <w:name w:val="[Nessuno stile paragrafo]"/>
    <w:rsid w:val="008F405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Pa1">
    <w:name w:val="Pa1"/>
    <w:basedOn w:val="Default"/>
    <w:next w:val="Default"/>
    <w:uiPriority w:val="99"/>
    <w:rsid w:val="00384994"/>
    <w:pPr>
      <w:spacing w:line="241" w:lineRule="atLeast"/>
    </w:pPr>
    <w:rPr>
      <w:rFonts w:ascii="GillSans Light" w:eastAsiaTheme="minorHAnsi" w:hAnsi="GillSans Light" w:cstheme="minorBidi"/>
      <w:color w:val="auto"/>
      <w:lang w:eastAsia="en-US"/>
    </w:rPr>
  </w:style>
  <w:style w:type="character" w:customStyle="1" w:styleId="A1">
    <w:name w:val="A1"/>
    <w:uiPriority w:val="99"/>
    <w:rsid w:val="00384994"/>
    <w:rPr>
      <w:rFonts w:cs="GillSans Light"/>
      <w:color w:val="000000"/>
      <w:sz w:val="20"/>
      <w:szCs w:val="20"/>
    </w:rPr>
  </w:style>
  <w:style w:type="paragraph" w:customStyle="1" w:styleId="Pa2">
    <w:name w:val="Pa2"/>
    <w:basedOn w:val="Default"/>
    <w:next w:val="Default"/>
    <w:uiPriority w:val="99"/>
    <w:rsid w:val="00384994"/>
    <w:pPr>
      <w:spacing w:line="241" w:lineRule="atLeast"/>
    </w:pPr>
    <w:rPr>
      <w:rFonts w:ascii="GillSans Light" w:eastAsiaTheme="minorHAnsi" w:hAnsi="GillSans Light" w:cstheme="minorBidi"/>
      <w:color w:val="auto"/>
      <w:lang w:eastAsia="en-US"/>
    </w:rPr>
  </w:style>
  <w:style w:type="paragraph" w:customStyle="1" w:styleId="BasicParagraph">
    <w:name w:val="[Basic Paragraph]"/>
    <w:basedOn w:val="Normale"/>
    <w:uiPriority w:val="99"/>
    <w:rsid w:val="00D163C8"/>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customStyle="1" w:styleId="IntestazioneCarattere">
    <w:name w:val="Intestazione Carattere"/>
    <w:basedOn w:val="Carpredefinitoparagrafo"/>
    <w:link w:val="Intestazione"/>
    <w:rsid w:val="00E570E5"/>
    <w:rPr>
      <w:noProof/>
      <w:sz w:val="24"/>
      <w:szCs w:val="24"/>
    </w:rPr>
  </w:style>
  <w:style w:type="character" w:customStyle="1" w:styleId="apple-converted-space">
    <w:name w:val="apple-converted-space"/>
    <w:basedOn w:val="Carpredefinitoparagrafo"/>
    <w:rsid w:val="00CC0DBD"/>
  </w:style>
  <w:style w:type="character" w:customStyle="1" w:styleId="Titolo1Carattere">
    <w:name w:val="Titolo 1 Carattere"/>
    <w:basedOn w:val="Carpredefinitoparagrafo"/>
    <w:link w:val="Titolo1"/>
    <w:rsid w:val="004569CC"/>
    <w:rPr>
      <w:rFonts w:ascii="Georgia" w:eastAsia="Arial Unicode MS" w:hAnsi="Georgia" w:cs="Arial Unicode MS"/>
      <w:b/>
      <w:bCs/>
      <w:smallCaps/>
      <w:noProof/>
      <w:sz w:val="22"/>
    </w:rPr>
  </w:style>
  <w:style w:type="character" w:customStyle="1" w:styleId="Titolo2Carattere">
    <w:name w:val="Titolo 2 Carattere"/>
    <w:basedOn w:val="Carpredefinitoparagrafo"/>
    <w:link w:val="Titolo2"/>
    <w:rsid w:val="004569CC"/>
    <w:rPr>
      <w:rFonts w:ascii="Georgia" w:hAnsi="Georgia"/>
      <w:i/>
      <w:iCs/>
      <w:noProof/>
      <w:lang w:val="fr-FR"/>
    </w:rPr>
  </w:style>
  <w:style w:type="character" w:customStyle="1" w:styleId="Titolo3Carattere">
    <w:name w:val="Titolo 3 Carattere"/>
    <w:basedOn w:val="Carpredefinitoparagrafo"/>
    <w:link w:val="Titolo3"/>
    <w:rsid w:val="004569CC"/>
    <w:rPr>
      <w:rFonts w:ascii="Georgia" w:hAnsi="Georgia"/>
      <w:b/>
      <w:smallCaps/>
      <w:noProof/>
      <w:lang w:val="fr-FR"/>
    </w:rPr>
  </w:style>
  <w:style w:type="character" w:customStyle="1" w:styleId="Titolo4Carattere">
    <w:name w:val="Titolo 4 Carattere"/>
    <w:basedOn w:val="Carpredefinitoparagrafo"/>
    <w:link w:val="Titolo4"/>
    <w:rsid w:val="004569CC"/>
    <w:rPr>
      <w:rFonts w:ascii="Arial" w:hAnsi="Arial"/>
      <w:b/>
      <w:noProof/>
      <w:sz w:val="24"/>
    </w:rPr>
  </w:style>
  <w:style w:type="character" w:customStyle="1" w:styleId="Titolo5Carattere">
    <w:name w:val="Titolo 5 Carattere"/>
    <w:basedOn w:val="Carpredefinitoparagrafo"/>
    <w:link w:val="Titolo5"/>
    <w:rsid w:val="004569CC"/>
    <w:rPr>
      <w:rFonts w:ascii="Arial" w:hAnsi="Arial"/>
      <w:noProof/>
      <w:sz w:val="22"/>
    </w:rPr>
  </w:style>
  <w:style w:type="character" w:customStyle="1" w:styleId="Titolo6Carattere">
    <w:name w:val="Titolo 6 Carattere"/>
    <w:basedOn w:val="Carpredefinitoparagrafo"/>
    <w:link w:val="Titolo6"/>
    <w:rsid w:val="004569CC"/>
    <w:rPr>
      <w:i/>
      <w:noProof/>
      <w:sz w:val="22"/>
    </w:rPr>
  </w:style>
  <w:style w:type="character" w:customStyle="1" w:styleId="Titolo7Carattere">
    <w:name w:val="Titolo 7 Carattere"/>
    <w:basedOn w:val="Carpredefinitoparagrafo"/>
    <w:link w:val="Titolo7"/>
    <w:rsid w:val="004569CC"/>
    <w:rPr>
      <w:rFonts w:ascii="Arial" w:hAnsi="Arial"/>
      <w:noProof/>
    </w:rPr>
  </w:style>
  <w:style w:type="character" w:customStyle="1" w:styleId="Titolo8Carattere">
    <w:name w:val="Titolo 8 Carattere"/>
    <w:basedOn w:val="Carpredefinitoparagrafo"/>
    <w:link w:val="Titolo8"/>
    <w:rsid w:val="004569CC"/>
    <w:rPr>
      <w:rFonts w:ascii="Arial" w:hAnsi="Arial"/>
      <w:i/>
      <w:noProof/>
    </w:rPr>
  </w:style>
  <w:style w:type="character" w:customStyle="1" w:styleId="Titolo9Carattere">
    <w:name w:val="Titolo 9 Carattere"/>
    <w:basedOn w:val="Carpredefinitoparagrafo"/>
    <w:link w:val="Titolo9"/>
    <w:rsid w:val="004569CC"/>
    <w:rPr>
      <w:rFonts w:ascii="Arial" w:hAnsi="Arial"/>
      <w:b/>
      <w:i/>
      <w:noProof/>
      <w:sz w:val="18"/>
    </w:rPr>
  </w:style>
  <w:style w:type="character" w:customStyle="1" w:styleId="PidipaginaCarattere">
    <w:name w:val="Piè di pagina Carattere"/>
    <w:basedOn w:val="Carpredefinitoparagrafo"/>
    <w:link w:val="Pidipagina"/>
    <w:semiHidden/>
    <w:rsid w:val="004569CC"/>
    <w:rPr>
      <w:rFonts w:ascii="Times" w:hAnsi="Times"/>
      <w:noProof/>
      <w:sz w:val="22"/>
    </w:rPr>
  </w:style>
  <w:style w:type="character" w:customStyle="1" w:styleId="CorpotestoCarattere">
    <w:name w:val="Corpo testo Carattere"/>
    <w:basedOn w:val="Carpredefinitoparagrafo"/>
    <w:link w:val="Corpotesto"/>
    <w:semiHidden/>
    <w:rsid w:val="004569CC"/>
    <w:rPr>
      <w:noProof/>
      <w:sz w:val="24"/>
      <w:szCs w:val="24"/>
    </w:rPr>
  </w:style>
  <w:style w:type="character" w:customStyle="1" w:styleId="RientrocorpodeltestoCarattere">
    <w:name w:val="Rientro corpo del testo Carattere"/>
    <w:basedOn w:val="Carpredefinitoparagrafo"/>
    <w:link w:val="Rientrocorpodeltesto"/>
    <w:semiHidden/>
    <w:rsid w:val="004569CC"/>
    <w:rPr>
      <w:rFonts w:ascii="Georgia" w:hAnsi="Georgia"/>
      <w:i/>
      <w:iCs/>
      <w:noProof/>
      <w:sz w:val="24"/>
      <w:szCs w:val="24"/>
    </w:rPr>
  </w:style>
  <w:style w:type="character" w:customStyle="1" w:styleId="Rientrocorpodeltesto2Carattere">
    <w:name w:val="Rientro corpo del testo 2 Carattere"/>
    <w:basedOn w:val="Carpredefinitoparagrafo"/>
    <w:link w:val="Rientrocorpodeltesto2"/>
    <w:semiHidden/>
    <w:rsid w:val="004569CC"/>
    <w:rPr>
      <w:rFonts w:ascii="Arial" w:eastAsia="Arial Unicode MS" w:hAnsi="Arial" w:cs="Arial"/>
      <w:i/>
      <w:noProof/>
      <w:sz w:val="24"/>
    </w:rPr>
  </w:style>
  <w:style w:type="character" w:customStyle="1" w:styleId="Rientrocorpodeltesto3Carattere">
    <w:name w:val="Rientro corpo del testo 3 Carattere"/>
    <w:basedOn w:val="Carpredefinitoparagrafo"/>
    <w:link w:val="Rientrocorpodeltesto3"/>
    <w:semiHidden/>
    <w:rsid w:val="004569CC"/>
    <w:rPr>
      <w:rFonts w:ascii="Arial" w:eastAsia="Arial Unicode MS" w:hAnsi="Arial" w:cs="Arial"/>
      <w:i/>
      <w:noProof/>
    </w:rPr>
  </w:style>
  <w:style w:type="character" w:customStyle="1" w:styleId="Corpodeltesto2Carattere">
    <w:name w:val="Corpo del testo 2 Carattere"/>
    <w:basedOn w:val="Carpredefinitoparagrafo"/>
    <w:link w:val="Corpodeltesto2"/>
    <w:semiHidden/>
    <w:rsid w:val="004569CC"/>
    <w:rPr>
      <w:rFonts w:ascii="Arial" w:eastAsia="Arial Unicode MS" w:hAnsi="Arial" w:cs="Arial"/>
      <w:bCs/>
      <w:i/>
      <w:iCs/>
      <w:noProof/>
      <w:sz w:val="22"/>
      <w:szCs w:val="24"/>
    </w:rPr>
  </w:style>
  <w:style w:type="character" w:customStyle="1" w:styleId="Corpodeltesto3Carattere">
    <w:name w:val="Corpo del testo 3 Carattere"/>
    <w:basedOn w:val="Carpredefinitoparagrafo"/>
    <w:link w:val="Corpodeltesto3"/>
    <w:semiHidden/>
    <w:rsid w:val="004569CC"/>
    <w:rPr>
      <w:rFonts w:ascii="Arial" w:eastAsia="Arial Unicode MS" w:hAnsi="Arial" w:cs="Arial"/>
      <w:noProof/>
      <w:sz w:val="22"/>
      <w:szCs w:val="24"/>
    </w:rPr>
  </w:style>
  <w:style w:type="character" w:customStyle="1" w:styleId="TestocommentoCarattere">
    <w:name w:val="Testo commento Carattere"/>
    <w:basedOn w:val="Carpredefinitoparagrafo"/>
    <w:link w:val="Testocommento"/>
    <w:semiHidden/>
    <w:rsid w:val="004569CC"/>
    <w:rPr>
      <w:noProof/>
    </w:rPr>
  </w:style>
  <w:style w:type="character" w:styleId="Enfasicorsivo">
    <w:name w:val="Emphasis"/>
    <w:basedOn w:val="Carpredefinitoparagrafo"/>
    <w:uiPriority w:val="20"/>
    <w:qFormat/>
    <w:rsid w:val="00023A7E"/>
    <w:rPr>
      <w:i/>
      <w:iCs/>
    </w:rPr>
  </w:style>
  <w:style w:type="character" w:customStyle="1" w:styleId="spelle">
    <w:name w:val="spelle"/>
    <w:basedOn w:val="Carpredefinitoparagrafo"/>
    <w:rsid w:val="00023A7E"/>
  </w:style>
  <w:style w:type="character" w:customStyle="1" w:styleId="grame">
    <w:name w:val="grame"/>
    <w:basedOn w:val="Carpredefinitoparagrafo"/>
    <w:rsid w:val="00023A7E"/>
  </w:style>
  <w:style w:type="character" w:styleId="Collegamentovisitato">
    <w:name w:val="FollowedHyperlink"/>
    <w:basedOn w:val="Carpredefinitoparagrafo"/>
    <w:uiPriority w:val="99"/>
    <w:semiHidden/>
    <w:unhideWhenUsed/>
    <w:rsid w:val="005B4C0E"/>
    <w:rPr>
      <w:color w:val="800080" w:themeColor="followedHyperlink"/>
      <w:u w:val="single"/>
    </w:rPr>
  </w:style>
  <w:style w:type="paragraph" w:customStyle="1" w:styleId="collectionitem">
    <w:name w:val="collectionitem"/>
    <w:basedOn w:val="Normale"/>
    <w:rsid w:val="00A43083"/>
    <w:pPr>
      <w:spacing w:before="100" w:beforeAutospacing="1" w:after="100" w:afterAutospacing="1"/>
    </w:pPr>
  </w:style>
  <w:style w:type="paragraph" w:customStyle="1" w:styleId="content">
    <w:name w:val="content"/>
    <w:basedOn w:val="Normale"/>
    <w:rsid w:val="006F6BB7"/>
    <w:pPr>
      <w:spacing w:before="100" w:beforeAutospacing="1" w:after="100" w:afterAutospacing="1"/>
    </w:pPr>
  </w:style>
  <w:style w:type="paragraph" w:customStyle="1" w:styleId="pt-2">
    <w:name w:val="pt-2"/>
    <w:basedOn w:val="Normale"/>
    <w:rsid w:val="006F6BB7"/>
    <w:pPr>
      <w:spacing w:before="100" w:beforeAutospacing="1" w:after="100" w:afterAutospacing="1"/>
    </w:pPr>
  </w:style>
  <w:style w:type="character" w:styleId="Enfasigrassetto">
    <w:name w:val="Strong"/>
    <w:basedOn w:val="Carpredefinitoparagrafo"/>
    <w:uiPriority w:val="22"/>
    <w:qFormat/>
    <w:rsid w:val="006F6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668">
      <w:bodyDiv w:val="1"/>
      <w:marLeft w:val="0"/>
      <w:marRight w:val="0"/>
      <w:marTop w:val="0"/>
      <w:marBottom w:val="0"/>
      <w:divBdr>
        <w:top w:val="none" w:sz="0" w:space="0" w:color="auto"/>
        <w:left w:val="none" w:sz="0" w:space="0" w:color="auto"/>
        <w:bottom w:val="none" w:sz="0" w:space="0" w:color="auto"/>
        <w:right w:val="none" w:sz="0" w:space="0" w:color="auto"/>
      </w:divBdr>
    </w:div>
    <w:div w:id="85811353">
      <w:bodyDiv w:val="1"/>
      <w:marLeft w:val="0"/>
      <w:marRight w:val="0"/>
      <w:marTop w:val="0"/>
      <w:marBottom w:val="0"/>
      <w:divBdr>
        <w:top w:val="none" w:sz="0" w:space="0" w:color="auto"/>
        <w:left w:val="none" w:sz="0" w:space="0" w:color="auto"/>
        <w:bottom w:val="none" w:sz="0" w:space="0" w:color="auto"/>
        <w:right w:val="none" w:sz="0" w:space="0" w:color="auto"/>
      </w:divBdr>
    </w:div>
    <w:div w:id="95904682">
      <w:bodyDiv w:val="1"/>
      <w:marLeft w:val="0"/>
      <w:marRight w:val="0"/>
      <w:marTop w:val="0"/>
      <w:marBottom w:val="0"/>
      <w:divBdr>
        <w:top w:val="none" w:sz="0" w:space="0" w:color="auto"/>
        <w:left w:val="none" w:sz="0" w:space="0" w:color="auto"/>
        <w:bottom w:val="none" w:sz="0" w:space="0" w:color="auto"/>
        <w:right w:val="none" w:sz="0" w:space="0" w:color="auto"/>
      </w:divBdr>
    </w:div>
    <w:div w:id="146940452">
      <w:bodyDiv w:val="1"/>
      <w:marLeft w:val="0"/>
      <w:marRight w:val="0"/>
      <w:marTop w:val="0"/>
      <w:marBottom w:val="0"/>
      <w:divBdr>
        <w:top w:val="none" w:sz="0" w:space="0" w:color="auto"/>
        <w:left w:val="none" w:sz="0" w:space="0" w:color="auto"/>
        <w:bottom w:val="none" w:sz="0" w:space="0" w:color="auto"/>
        <w:right w:val="none" w:sz="0" w:space="0" w:color="auto"/>
      </w:divBdr>
    </w:div>
    <w:div w:id="159853937">
      <w:bodyDiv w:val="1"/>
      <w:marLeft w:val="0"/>
      <w:marRight w:val="0"/>
      <w:marTop w:val="0"/>
      <w:marBottom w:val="0"/>
      <w:divBdr>
        <w:top w:val="none" w:sz="0" w:space="0" w:color="auto"/>
        <w:left w:val="none" w:sz="0" w:space="0" w:color="auto"/>
        <w:bottom w:val="none" w:sz="0" w:space="0" w:color="auto"/>
        <w:right w:val="none" w:sz="0" w:space="0" w:color="auto"/>
      </w:divBdr>
      <w:divsChild>
        <w:div w:id="1770732131">
          <w:marLeft w:val="0"/>
          <w:marRight w:val="0"/>
          <w:marTop w:val="0"/>
          <w:marBottom w:val="0"/>
          <w:divBdr>
            <w:top w:val="none" w:sz="0" w:space="0" w:color="auto"/>
            <w:left w:val="none" w:sz="0" w:space="0" w:color="auto"/>
            <w:bottom w:val="none" w:sz="0" w:space="0" w:color="auto"/>
            <w:right w:val="none" w:sz="0" w:space="0" w:color="auto"/>
          </w:divBdr>
          <w:divsChild>
            <w:div w:id="259991664">
              <w:marLeft w:val="0"/>
              <w:marRight w:val="0"/>
              <w:marTop w:val="0"/>
              <w:marBottom w:val="0"/>
              <w:divBdr>
                <w:top w:val="none" w:sz="0" w:space="0" w:color="auto"/>
                <w:left w:val="none" w:sz="0" w:space="0" w:color="auto"/>
                <w:bottom w:val="none" w:sz="0" w:space="0" w:color="auto"/>
                <w:right w:val="none" w:sz="0" w:space="0" w:color="auto"/>
              </w:divBdr>
              <w:divsChild>
                <w:div w:id="338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0943">
      <w:bodyDiv w:val="1"/>
      <w:marLeft w:val="0"/>
      <w:marRight w:val="0"/>
      <w:marTop w:val="0"/>
      <w:marBottom w:val="0"/>
      <w:divBdr>
        <w:top w:val="none" w:sz="0" w:space="0" w:color="auto"/>
        <w:left w:val="none" w:sz="0" w:space="0" w:color="auto"/>
        <w:bottom w:val="none" w:sz="0" w:space="0" w:color="auto"/>
        <w:right w:val="none" w:sz="0" w:space="0" w:color="auto"/>
      </w:divBdr>
    </w:div>
    <w:div w:id="188878113">
      <w:bodyDiv w:val="1"/>
      <w:marLeft w:val="0"/>
      <w:marRight w:val="0"/>
      <w:marTop w:val="0"/>
      <w:marBottom w:val="0"/>
      <w:divBdr>
        <w:top w:val="none" w:sz="0" w:space="0" w:color="auto"/>
        <w:left w:val="none" w:sz="0" w:space="0" w:color="auto"/>
        <w:bottom w:val="none" w:sz="0" w:space="0" w:color="auto"/>
        <w:right w:val="none" w:sz="0" w:space="0" w:color="auto"/>
      </w:divBdr>
    </w:div>
    <w:div w:id="225576570">
      <w:bodyDiv w:val="1"/>
      <w:marLeft w:val="0"/>
      <w:marRight w:val="0"/>
      <w:marTop w:val="0"/>
      <w:marBottom w:val="0"/>
      <w:divBdr>
        <w:top w:val="none" w:sz="0" w:space="0" w:color="auto"/>
        <w:left w:val="none" w:sz="0" w:space="0" w:color="auto"/>
        <w:bottom w:val="none" w:sz="0" w:space="0" w:color="auto"/>
        <w:right w:val="none" w:sz="0" w:space="0" w:color="auto"/>
      </w:divBdr>
    </w:div>
    <w:div w:id="227961876">
      <w:bodyDiv w:val="1"/>
      <w:marLeft w:val="0"/>
      <w:marRight w:val="0"/>
      <w:marTop w:val="0"/>
      <w:marBottom w:val="0"/>
      <w:divBdr>
        <w:top w:val="none" w:sz="0" w:space="0" w:color="auto"/>
        <w:left w:val="none" w:sz="0" w:space="0" w:color="auto"/>
        <w:bottom w:val="none" w:sz="0" w:space="0" w:color="auto"/>
        <w:right w:val="none" w:sz="0" w:space="0" w:color="auto"/>
      </w:divBdr>
    </w:div>
    <w:div w:id="301541782">
      <w:bodyDiv w:val="1"/>
      <w:marLeft w:val="0"/>
      <w:marRight w:val="0"/>
      <w:marTop w:val="0"/>
      <w:marBottom w:val="0"/>
      <w:divBdr>
        <w:top w:val="none" w:sz="0" w:space="0" w:color="auto"/>
        <w:left w:val="none" w:sz="0" w:space="0" w:color="auto"/>
        <w:bottom w:val="none" w:sz="0" w:space="0" w:color="auto"/>
        <w:right w:val="none" w:sz="0" w:space="0" w:color="auto"/>
      </w:divBdr>
    </w:div>
    <w:div w:id="595600630">
      <w:bodyDiv w:val="1"/>
      <w:marLeft w:val="0"/>
      <w:marRight w:val="0"/>
      <w:marTop w:val="0"/>
      <w:marBottom w:val="0"/>
      <w:divBdr>
        <w:top w:val="none" w:sz="0" w:space="0" w:color="auto"/>
        <w:left w:val="none" w:sz="0" w:space="0" w:color="auto"/>
        <w:bottom w:val="none" w:sz="0" w:space="0" w:color="auto"/>
        <w:right w:val="none" w:sz="0" w:space="0" w:color="auto"/>
      </w:divBdr>
      <w:divsChild>
        <w:div w:id="1554348748">
          <w:marLeft w:val="0"/>
          <w:marRight w:val="0"/>
          <w:marTop w:val="0"/>
          <w:marBottom w:val="0"/>
          <w:divBdr>
            <w:top w:val="none" w:sz="0" w:space="0" w:color="auto"/>
            <w:left w:val="none" w:sz="0" w:space="0" w:color="auto"/>
            <w:bottom w:val="none" w:sz="0" w:space="0" w:color="auto"/>
            <w:right w:val="none" w:sz="0" w:space="0" w:color="auto"/>
          </w:divBdr>
          <w:divsChild>
            <w:div w:id="2115323333">
              <w:marLeft w:val="0"/>
              <w:marRight w:val="0"/>
              <w:marTop w:val="0"/>
              <w:marBottom w:val="0"/>
              <w:divBdr>
                <w:top w:val="none" w:sz="0" w:space="0" w:color="auto"/>
                <w:left w:val="none" w:sz="0" w:space="0" w:color="auto"/>
                <w:bottom w:val="none" w:sz="0" w:space="0" w:color="auto"/>
                <w:right w:val="none" w:sz="0" w:space="0" w:color="auto"/>
              </w:divBdr>
              <w:divsChild>
                <w:div w:id="676537964">
                  <w:marLeft w:val="0"/>
                  <w:marRight w:val="0"/>
                  <w:marTop w:val="0"/>
                  <w:marBottom w:val="0"/>
                  <w:divBdr>
                    <w:top w:val="none" w:sz="0" w:space="0" w:color="auto"/>
                    <w:left w:val="none" w:sz="0" w:space="0" w:color="auto"/>
                    <w:bottom w:val="none" w:sz="0" w:space="0" w:color="auto"/>
                    <w:right w:val="none" w:sz="0" w:space="0" w:color="auto"/>
                  </w:divBdr>
                </w:div>
              </w:divsChild>
            </w:div>
            <w:div w:id="1389181318">
              <w:marLeft w:val="0"/>
              <w:marRight w:val="0"/>
              <w:marTop w:val="0"/>
              <w:marBottom w:val="0"/>
              <w:divBdr>
                <w:top w:val="none" w:sz="0" w:space="0" w:color="auto"/>
                <w:left w:val="none" w:sz="0" w:space="0" w:color="auto"/>
                <w:bottom w:val="none" w:sz="0" w:space="0" w:color="auto"/>
                <w:right w:val="none" w:sz="0" w:space="0" w:color="auto"/>
              </w:divBdr>
              <w:divsChild>
                <w:div w:id="9134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11340">
      <w:bodyDiv w:val="1"/>
      <w:marLeft w:val="0"/>
      <w:marRight w:val="0"/>
      <w:marTop w:val="0"/>
      <w:marBottom w:val="0"/>
      <w:divBdr>
        <w:top w:val="none" w:sz="0" w:space="0" w:color="auto"/>
        <w:left w:val="none" w:sz="0" w:space="0" w:color="auto"/>
        <w:bottom w:val="none" w:sz="0" w:space="0" w:color="auto"/>
        <w:right w:val="none" w:sz="0" w:space="0" w:color="auto"/>
      </w:divBdr>
    </w:div>
    <w:div w:id="627859518">
      <w:bodyDiv w:val="1"/>
      <w:marLeft w:val="0"/>
      <w:marRight w:val="0"/>
      <w:marTop w:val="0"/>
      <w:marBottom w:val="0"/>
      <w:divBdr>
        <w:top w:val="none" w:sz="0" w:space="0" w:color="auto"/>
        <w:left w:val="none" w:sz="0" w:space="0" w:color="auto"/>
        <w:bottom w:val="none" w:sz="0" w:space="0" w:color="auto"/>
        <w:right w:val="none" w:sz="0" w:space="0" w:color="auto"/>
      </w:divBdr>
    </w:div>
    <w:div w:id="695499609">
      <w:bodyDiv w:val="1"/>
      <w:marLeft w:val="0"/>
      <w:marRight w:val="0"/>
      <w:marTop w:val="0"/>
      <w:marBottom w:val="0"/>
      <w:divBdr>
        <w:top w:val="none" w:sz="0" w:space="0" w:color="auto"/>
        <w:left w:val="none" w:sz="0" w:space="0" w:color="auto"/>
        <w:bottom w:val="none" w:sz="0" w:space="0" w:color="auto"/>
        <w:right w:val="none" w:sz="0" w:space="0" w:color="auto"/>
      </w:divBdr>
      <w:divsChild>
        <w:div w:id="1549610475">
          <w:marLeft w:val="0"/>
          <w:marRight w:val="0"/>
          <w:marTop w:val="0"/>
          <w:marBottom w:val="0"/>
          <w:divBdr>
            <w:top w:val="none" w:sz="0" w:space="0" w:color="auto"/>
            <w:left w:val="none" w:sz="0" w:space="0" w:color="auto"/>
            <w:bottom w:val="none" w:sz="0" w:space="0" w:color="auto"/>
            <w:right w:val="none" w:sz="0" w:space="0" w:color="auto"/>
          </w:divBdr>
        </w:div>
        <w:div w:id="853958349">
          <w:marLeft w:val="0"/>
          <w:marRight w:val="0"/>
          <w:marTop w:val="0"/>
          <w:marBottom w:val="0"/>
          <w:divBdr>
            <w:top w:val="none" w:sz="0" w:space="0" w:color="auto"/>
            <w:left w:val="none" w:sz="0" w:space="0" w:color="auto"/>
            <w:bottom w:val="none" w:sz="0" w:space="0" w:color="auto"/>
            <w:right w:val="none" w:sz="0" w:space="0" w:color="auto"/>
          </w:divBdr>
        </w:div>
        <w:div w:id="225536165">
          <w:marLeft w:val="0"/>
          <w:marRight w:val="0"/>
          <w:marTop w:val="0"/>
          <w:marBottom w:val="0"/>
          <w:divBdr>
            <w:top w:val="none" w:sz="0" w:space="0" w:color="auto"/>
            <w:left w:val="none" w:sz="0" w:space="0" w:color="auto"/>
            <w:bottom w:val="none" w:sz="0" w:space="0" w:color="auto"/>
            <w:right w:val="none" w:sz="0" w:space="0" w:color="auto"/>
          </w:divBdr>
        </w:div>
        <w:div w:id="372926192">
          <w:marLeft w:val="0"/>
          <w:marRight w:val="0"/>
          <w:marTop w:val="0"/>
          <w:marBottom w:val="0"/>
          <w:divBdr>
            <w:top w:val="none" w:sz="0" w:space="0" w:color="auto"/>
            <w:left w:val="none" w:sz="0" w:space="0" w:color="auto"/>
            <w:bottom w:val="none" w:sz="0" w:space="0" w:color="auto"/>
            <w:right w:val="none" w:sz="0" w:space="0" w:color="auto"/>
          </w:divBdr>
        </w:div>
      </w:divsChild>
    </w:div>
    <w:div w:id="781001936">
      <w:bodyDiv w:val="1"/>
      <w:marLeft w:val="0"/>
      <w:marRight w:val="0"/>
      <w:marTop w:val="0"/>
      <w:marBottom w:val="0"/>
      <w:divBdr>
        <w:top w:val="none" w:sz="0" w:space="0" w:color="auto"/>
        <w:left w:val="none" w:sz="0" w:space="0" w:color="auto"/>
        <w:bottom w:val="none" w:sz="0" w:space="0" w:color="auto"/>
        <w:right w:val="none" w:sz="0" w:space="0" w:color="auto"/>
      </w:divBdr>
      <w:divsChild>
        <w:div w:id="1764648618">
          <w:marLeft w:val="0"/>
          <w:marRight w:val="0"/>
          <w:marTop w:val="0"/>
          <w:marBottom w:val="0"/>
          <w:divBdr>
            <w:top w:val="none" w:sz="0" w:space="0" w:color="auto"/>
            <w:left w:val="none" w:sz="0" w:space="0" w:color="auto"/>
            <w:bottom w:val="none" w:sz="0" w:space="0" w:color="auto"/>
            <w:right w:val="none" w:sz="0" w:space="0" w:color="auto"/>
          </w:divBdr>
          <w:divsChild>
            <w:div w:id="673186266">
              <w:marLeft w:val="0"/>
              <w:marRight w:val="0"/>
              <w:marTop w:val="0"/>
              <w:marBottom w:val="0"/>
              <w:divBdr>
                <w:top w:val="none" w:sz="0" w:space="0" w:color="auto"/>
                <w:left w:val="none" w:sz="0" w:space="0" w:color="auto"/>
                <w:bottom w:val="none" w:sz="0" w:space="0" w:color="auto"/>
                <w:right w:val="none" w:sz="0" w:space="0" w:color="auto"/>
              </w:divBdr>
              <w:divsChild>
                <w:div w:id="437408061">
                  <w:marLeft w:val="0"/>
                  <w:marRight w:val="0"/>
                  <w:marTop w:val="0"/>
                  <w:marBottom w:val="0"/>
                  <w:divBdr>
                    <w:top w:val="none" w:sz="0" w:space="0" w:color="auto"/>
                    <w:left w:val="none" w:sz="0" w:space="0" w:color="auto"/>
                    <w:bottom w:val="none" w:sz="0" w:space="0" w:color="auto"/>
                    <w:right w:val="none" w:sz="0" w:space="0" w:color="auto"/>
                  </w:divBdr>
                </w:div>
              </w:divsChild>
            </w:div>
            <w:div w:id="492793159">
              <w:marLeft w:val="0"/>
              <w:marRight w:val="0"/>
              <w:marTop w:val="0"/>
              <w:marBottom w:val="0"/>
              <w:divBdr>
                <w:top w:val="none" w:sz="0" w:space="0" w:color="auto"/>
                <w:left w:val="none" w:sz="0" w:space="0" w:color="auto"/>
                <w:bottom w:val="none" w:sz="0" w:space="0" w:color="auto"/>
                <w:right w:val="none" w:sz="0" w:space="0" w:color="auto"/>
              </w:divBdr>
              <w:divsChild>
                <w:div w:id="2799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27993">
      <w:bodyDiv w:val="1"/>
      <w:marLeft w:val="0"/>
      <w:marRight w:val="0"/>
      <w:marTop w:val="0"/>
      <w:marBottom w:val="0"/>
      <w:divBdr>
        <w:top w:val="none" w:sz="0" w:space="0" w:color="auto"/>
        <w:left w:val="none" w:sz="0" w:space="0" w:color="auto"/>
        <w:bottom w:val="none" w:sz="0" w:space="0" w:color="auto"/>
        <w:right w:val="none" w:sz="0" w:space="0" w:color="auto"/>
      </w:divBdr>
      <w:divsChild>
        <w:div w:id="902450603">
          <w:marLeft w:val="0"/>
          <w:marRight w:val="0"/>
          <w:marTop w:val="0"/>
          <w:marBottom w:val="0"/>
          <w:divBdr>
            <w:top w:val="none" w:sz="0" w:space="0" w:color="auto"/>
            <w:left w:val="none" w:sz="0" w:space="0" w:color="auto"/>
            <w:bottom w:val="none" w:sz="0" w:space="0" w:color="auto"/>
            <w:right w:val="none" w:sz="0" w:space="0" w:color="auto"/>
          </w:divBdr>
          <w:divsChild>
            <w:div w:id="424153617">
              <w:marLeft w:val="0"/>
              <w:marRight w:val="0"/>
              <w:marTop w:val="0"/>
              <w:marBottom w:val="0"/>
              <w:divBdr>
                <w:top w:val="none" w:sz="0" w:space="0" w:color="auto"/>
                <w:left w:val="none" w:sz="0" w:space="0" w:color="auto"/>
                <w:bottom w:val="none" w:sz="0" w:space="0" w:color="auto"/>
                <w:right w:val="none" w:sz="0" w:space="0" w:color="auto"/>
              </w:divBdr>
              <w:divsChild>
                <w:div w:id="738788293">
                  <w:marLeft w:val="0"/>
                  <w:marRight w:val="0"/>
                  <w:marTop w:val="0"/>
                  <w:marBottom w:val="0"/>
                  <w:divBdr>
                    <w:top w:val="none" w:sz="0" w:space="0" w:color="auto"/>
                    <w:left w:val="none" w:sz="0" w:space="0" w:color="auto"/>
                    <w:bottom w:val="none" w:sz="0" w:space="0" w:color="auto"/>
                    <w:right w:val="none" w:sz="0" w:space="0" w:color="auto"/>
                  </w:divBdr>
                  <w:divsChild>
                    <w:div w:id="200284646">
                      <w:marLeft w:val="0"/>
                      <w:marRight w:val="0"/>
                      <w:marTop w:val="0"/>
                      <w:marBottom w:val="0"/>
                      <w:divBdr>
                        <w:top w:val="none" w:sz="0" w:space="0" w:color="auto"/>
                        <w:left w:val="none" w:sz="0" w:space="0" w:color="auto"/>
                        <w:bottom w:val="none" w:sz="0" w:space="0" w:color="auto"/>
                        <w:right w:val="none" w:sz="0" w:space="0" w:color="auto"/>
                      </w:divBdr>
                      <w:divsChild>
                        <w:div w:id="1269310060">
                          <w:marLeft w:val="0"/>
                          <w:marRight w:val="0"/>
                          <w:marTop w:val="0"/>
                          <w:marBottom w:val="0"/>
                          <w:divBdr>
                            <w:top w:val="none" w:sz="0" w:space="0" w:color="auto"/>
                            <w:left w:val="none" w:sz="0" w:space="0" w:color="auto"/>
                            <w:bottom w:val="none" w:sz="0" w:space="0" w:color="auto"/>
                            <w:right w:val="none" w:sz="0" w:space="0" w:color="auto"/>
                          </w:divBdr>
                          <w:divsChild>
                            <w:div w:id="666980506">
                              <w:marLeft w:val="0"/>
                              <w:marRight w:val="0"/>
                              <w:marTop w:val="0"/>
                              <w:marBottom w:val="0"/>
                              <w:divBdr>
                                <w:top w:val="none" w:sz="0" w:space="0" w:color="auto"/>
                                <w:left w:val="none" w:sz="0" w:space="0" w:color="auto"/>
                                <w:bottom w:val="none" w:sz="0" w:space="0" w:color="auto"/>
                                <w:right w:val="none" w:sz="0" w:space="0" w:color="auto"/>
                              </w:divBdr>
                              <w:divsChild>
                                <w:div w:id="2054574230">
                                  <w:marLeft w:val="0"/>
                                  <w:marRight w:val="0"/>
                                  <w:marTop w:val="0"/>
                                  <w:marBottom w:val="0"/>
                                  <w:divBdr>
                                    <w:top w:val="none" w:sz="0" w:space="0" w:color="auto"/>
                                    <w:left w:val="none" w:sz="0" w:space="0" w:color="auto"/>
                                    <w:bottom w:val="none" w:sz="0" w:space="0" w:color="auto"/>
                                    <w:right w:val="none" w:sz="0" w:space="0" w:color="auto"/>
                                  </w:divBdr>
                                  <w:divsChild>
                                    <w:div w:id="17586829">
                                      <w:marLeft w:val="0"/>
                                      <w:marRight w:val="0"/>
                                      <w:marTop w:val="0"/>
                                      <w:marBottom w:val="0"/>
                                      <w:divBdr>
                                        <w:top w:val="none" w:sz="0" w:space="0" w:color="auto"/>
                                        <w:left w:val="none" w:sz="0" w:space="0" w:color="auto"/>
                                        <w:bottom w:val="none" w:sz="0" w:space="0" w:color="auto"/>
                                        <w:right w:val="none" w:sz="0" w:space="0" w:color="auto"/>
                                      </w:divBdr>
                                      <w:divsChild>
                                        <w:div w:id="1056006241">
                                          <w:marLeft w:val="0"/>
                                          <w:marRight w:val="0"/>
                                          <w:marTop w:val="0"/>
                                          <w:marBottom w:val="0"/>
                                          <w:divBdr>
                                            <w:top w:val="none" w:sz="0" w:space="0" w:color="auto"/>
                                            <w:left w:val="none" w:sz="0" w:space="0" w:color="auto"/>
                                            <w:bottom w:val="none" w:sz="0" w:space="0" w:color="auto"/>
                                            <w:right w:val="none" w:sz="0" w:space="0" w:color="auto"/>
                                          </w:divBdr>
                                          <w:divsChild>
                                            <w:div w:id="320620337">
                                              <w:marLeft w:val="0"/>
                                              <w:marRight w:val="0"/>
                                              <w:marTop w:val="0"/>
                                              <w:marBottom w:val="0"/>
                                              <w:divBdr>
                                                <w:top w:val="none" w:sz="0" w:space="0" w:color="auto"/>
                                                <w:left w:val="none" w:sz="0" w:space="0" w:color="auto"/>
                                                <w:bottom w:val="none" w:sz="0" w:space="0" w:color="auto"/>
                                                <w:right w:val="none" w:sz="0" w:space="0" w:color="auto"/>
                                              </w:divBdr>
                                              <w:divsChild>
                                                <w:div w:id="1641035343">
                                                  <w:marLeft w:val="0"/>
                                                  <w:marRight w:val="0"/>
                                                  <w:marTop w:val="100"/>
                                                  <w:marBottom w:val="100"/>
                                                  <w:divBdr>
                                                    <w:top w:val="none" w:sz="0" w:space="0" w:color="auto"/>
                                                    <w:left w:val="none" w:sz="0" w:space="0" w:color="auto"/>
                                                    <w:bottom w:val="none" w:sz="0" w:space="0" w:color="auto"/>
                                                    <w:right w:val="none" w:sz="0" w:space="0" w:color="auto"/>
                                                  </w:divBdr>
                                                  <w:divsChild>
                                                    <w:div w:id="1796829775">
                                                      <w:marLeft w:val="0"/>
                                                      <w:marRight w:val="0"/>
                                                      <w:marTop w:val="0"/>
                                                      <w:marBottom w:val="0"/>
                                                      <w:divBdr>
                                                        <w:top w:val="none" w:sz="0" w:space="0" w:color="auto"/>
                                                        <w:left w:val="none" w:sz="0" w:space="0" w:color="auto"/>
                                                        <w:bottom w:val="none" w:sz="0" w:space="0" w:color="auto"/>
                                                        <w:right w:val="none" w:sz="0" w:space="0" w:color="auto"/>
                                                      </w:divBdr>
                                                      <w:divsChild>
                                                        <w:div w:id="2073890293">
                                                          <w:marLeft w:val="0"/>
                                                          <w:marRight w:val="0"/>
                                                          <w:marTop w:val="0"/>
                                                          <w:marBottom w:val="0"/>
                                                          <w:divBdr>
                                                            <w:top w:val="none" w:sz="0" w:space="0" w:color="auto"/>
                                                            <w:left w:val="none" w:sz="0" w:space="0" w:color="auto"/>
                                                            <w:bottom w:val="none" w:sz="0" w:space="0" w:color="auto"/>
                                                            <w:right w:val="none" w:sz="0" w:space="0" w:color="auto"/>
                                                          </w:divBdr>
                                                          <w:divsChild>
                                                            <w:div w:id="16291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807682">
                          <w:marLeft w:val="0"/>
                          <w:marRight w:val="0"/>
                          <w:marTop w:val="0"/>
                          <w:marBottom w:val="0"/>
                          <w:divBdr>
                            <w:top w:val="none" w:sz="0" w:space="0" w:color="auto"/>
                            <w:left w:val="none" w:sz="0" w:space="0" w:color="auto"/>
                            <w:bottom w:val="none" w:sz="0" w:space="0" w:color="auto"/>
                            <w:right w:val="none" w:sz="0" w:space="0" w:color="auto"/>
                          </w:divBdr>
                          <w:divsChild>
                            <w:div w:id="551426583">
                              <w:marLeft w:val="225"/>
                              <w:marRight w:val="225"/>
                              <w:marTop w:val="375"/>
                              <w:marBottom w:val="375"/>
                              <w:divBdr>
                                <w:top w:val="none" w:sz="0" w:space="0" w:color="auto"/>
                                <w:left w:val="none" w:sz="0" w:space="0" w:color="auto"/>
                                <w:bottom w:val="none" w:sz="0" w:space="0" w:color="auto"/>
                                <w:right w:val="none" w:sz="0" w:space="0" w:color="auto"/>
                              </w:divBdr>
                              <w:divsChild>
                                <w:div w:id="7259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66855">
      <w:bodyDiv w:val="1"/>
      <w:marLeft w:val="0"/>
      <w:marRight w:val="0"/>
      <w:marTop w:val="0"/>
      <w:marBottom w:val="0"/>
      <w:divBdr>
        <w:top w:val="none" w:sz="0" w:space="0" w:color="auto"/>
        <w:left w:val="none" w:sz="0" w:space="0" w:color="auto"/>
        <w:bottom w:val="none" w:sz="0" w:space="0" w:color="auto"/>
        <w:right w:val="none" w:sz="0" w:space="0" w:color="auto"/>
      </w:divBdr>
    </w:div>
    <w:div w:id="1008169816">
      <w:bodyDiv w:val="1"/>
      <w:marLeft w:val="0"/>
      <w:marRight w:val="0"/>
      <w:marTop w:val="0"/>
      <w:marBottom w:val="0"/>
      <w:divBdr>
        <w:top w:val="none" w:sz="0" w:space="0" w:color="auto"/>
        <w:left w:val="none" w:sz="0" w:space="0" w:color="auto"/>
        <w:bottom w:val="none" w:sz="0" w:space="0" w:color="auto"/>
        <w:right w:val="none" w:sz="0" w:space="0" w:color="auto"/>
      </w:divBdr>
      <w:divsChild>
        <w:div w:id="1633100771">
          <w:marLeft w:val="0"/>
          <w:marRight w:val="0"/>
          <w:marTop w:val="0"/>
          <w:marBottom w:val="0"/>
          <w:divBdr>
            <w:top w:val="none" w:sz="0" w:space="0" w:color="auto"/>
            <w:left w:val="none" w:sz="0" w:space="0" w:color="auto"/>
            <w:bottom w:val="none" w:sz="0" w:space="0" w:color="auto"/>
            <w:right w:val="none" w:sz="0" w:space="0" w:color="auto"/>
          </w:divBdr>
        </w:div>
      </w:divsChild>
    </w:div>
    <w:div w:id="1124541573">
      <w:bodyDiv w:val="1"/>
      <w:marLeft w:val="0"/>
      <w:marRight w:val="0"/>
      <w:marTop w:val="0"/>
      <w:marBottom w:val="0"/>
      <w:divBdr>
        <w:top w:val="none" w:sz="0" w:space="0" w:color="auto"/>
        <w:left w:val="none" w:sz="0" w:space="0" w:color="auto"/>
        <w:bottom w:val="none" w:sz="0" w:space="0" w:color="auto"/>
        <w:right w:val="none" w:sz="0" w:space="0" w:color="auto"/>
      </w:divBdr>
    </w:div>
    <w:div w:id="1133717289">
      <w:bodyDiv w:val="1"/>
      <w:marLeft w:val="0"/>
      <w:marRight w:val="0"/>
      <w:marTop w:val="0"/>
      <w:marBottom w:val="0"/>
      <w:divBdr>
        <w:top w:val="none" w:sz="0" w:space="0" w:color="auto"/>
        <w:left w:val="none" w:sz="0" w:space="0" w:color="auto"/>
        <w:bottom w:val="none" w:sz="0" w:space="0" w:color="auto"/>
        <w:right w:val="none" w:sz="0" w:space="0" w:color="auto"/>
      </w:divBdr>
    </w:div>
    <w:div w:id="1136870168">
      <w:bodyDiv w:val="1"/>
      <w:marLeft w:val="0"/>
      <w:marRight w:val="0"/>
      <w:marTop w:val="0"/>
      <w:marBottom w:val="0"/>
      <w:divBdr>
        <w:top w:val="none" w:sz="0" w:space="0" w:color="auto"/>
        <w:left w:val="none" w:sz="0" w:space="0" w:color="auto"/>
        <w:bottom w:val="none" w:sz="0" w:space="0" w:color="auto"/>
        <w:right w:val="none" w:sz="0" w:space="0" w:color="auto"/>
      </w:divBdr>
      <w:divsChild>
        <w:div w:id="320238412">
          <w:marLeft w:val="0"/>
          <w:marRight w:val="0"/>
          <w:marTop w:val="0"/>
          <w:marBottom w:val="0"/>
          <w:divBdr>
            <w:top w:val="none" w:sz="0" w:space="0" w:color="auto"/>
            <w:left w:val="none" w:sz="0" w:space="0" w:color="auto"/>
            <w:bottom w:val="none" w:sz="0" w:space="0" w:color="auto"/>
            <w:right w:val="none" w:sz="0" w:space="0" w:color="auto"/>
          </w:divBdr>
          <w:divsChild>
            <w:div w:id="188026671">
              <w:marLeft w:val="0"/>
              <w:marRight w:val="0"/>
              <w:marTop w:val="0"/>
              <w:marBottom w:val="0"/>
              <w:divBdr>
                <w:top w:val="none" w:sz="0" w:space="0" w:color="auto"/>
                <w:left w:val="none" w:sz="0" w:space="0" w:color="auto"/>
                <w:bottom w:val="none" w:sz="0" w:space="0" w:color="auto"/>
                <w:right w:val="none" w:sz="0" w:space="0" w:color="auto"/>
              </w:divBdr>
              <w:divsChild>
                <w:div w:id="4211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4647">
      <w:bodyDiv w:val="1"/>
      <w:marLeft w:val="0"/>
      <w:marRight w:val="0"/>
      <w:marTop w:val="0"/>
      <w:marBottom w:val="0"/>
      <w:divBdr>
        <w:top w:val="none" w:sz="0" w:space="0" w:color="auto"/>
        <w:left w:val="none" w:sz="0" w:space="0" w:color="auto"/>
        <w:bottom w:val="none" w:sz="0" w:space="0" w:color="auto"/>
        <w:right w:val="none" w:sz="0" w:space="0" w:color="auto"/>
      </w:divBdr>
      <w:divsChild>
        <w:div w:id="1275091186">
          <w:marLeft w:val="0"/>
          <w:marRight w:val="0"/>
          <w:marTop w:val="0"/>
          <w:marBottom w:val="0"/>
          <w:divBdr>
            <w:top w:val="none" w:sz="0" w:space="0" w:color="auto"/>
            <w:left w:val="none" w:sz="0" w:space="0" w:color="auto"/>
            <w:bottom w:val="none" w:sz="0" w:space="0" w:color="auto"/>
            <w:right w:val="none" w:sz="0" w:space="0" w:color="auto"/>
          </w:divBdr>
          <w:divsChild>
            <w:div w:id="2104059681">
              <w:marLeft w:val="0"/>
              <w:marRight w:val="0"/>
              <w:marTop w:val="0"/>
              <w:marBottom w:val="0"/>
              <w:divBdr>
                <w:top w:val="none" w:sz="0" w:space="0" w:color="auto"/>
                <w:left w:val="none" w:sz="0" w:space="0" w:color="auto"/>
                <w:bottom w:val="none" w:sz="0" w:space="0" w:color="auto"/>
                <w:right w:val="none" w:sz="0" w:space="0" w:color="auto"/>
              </w:divBdr>
              <w:divsChild>
                <w:div w:id="112286156">
                  <w:marLeft w:val="0"/>
                  <w:marRight w:val="0"/>
                  <w:marTop w:val="0"/>
                  <w:marBottom w:val="0"/>
                  <w:divBdr>
                    <w:top w:val="none" w:sz="0" w:space="0" w:color="auto"/>
                    <w:left w:val="none" w:sz="0" w:space="0" w:color="auto"/>
                    <w:bottom w:val="none" w:sz="0" w:space="0" w:color="auto"/>
                    <w:right w:val="none" w:sz="0" w:space="0" w:color="auto"/>
                  </w:divBdr>
                </w:div>
              </w:divsChild>
            </w:div>
            <w:div w:id="257176553">
              <w:marLeft w:val="0"/>
              <w:marRight w:val="0"/>
              <w:marTop w:val="0"/>
              <w:marBottom w:val="0"/>
              <w:divBdr>
                <w:top w:val="none" w:sz="0" w:space="0" w:color="auto"/>
                <w:left w:val="none" w:sz="0" w:space="0" w:color="auto"/>
                <w:bottom w:val="none" w:sz="0" w:space="0" w:color="auto"/>
                <w:right w:val="none" w:sz="0" w:space="0" w:color="auto"/>
              </w:divBdr>
              <w:divsChild>
                <w:div w:id="379014356">
                  <w:marLeft w:val="0"/>
                  <w:marRight w:val="0"/>
                  <w:marTop w:val="0"/>
                  <w:marBottom w:val="0"/>
                  <w:divBdr>
                    <w:top w:val="none" w:sz="0" w:space="0" w:color="auto"/>
                    <w:left w:val="none" w:sz="0" w:space="0" w:color="auto"/>
                    <w:bottom w:val="none" w:sz="0" w:space="0" w:color="auto"/>
                    <w:right w:val="none" w:sz="0" w:space="0" w:color="auto"/>
                  </w:divBdr>
                </w:div>
              </w:divsChild>
            </w:div>
            <w:div w:id="1718042514">
              <w:marLeft w:val="0"/>
              <w:marRight w:val="0"/>
              <w:marTop w:val="0"/>
              <w:marBottom w:val="0"/>
              <w:divBdr>
                <w:top w:val="none" w:sz="0" w:space="0" w:color="auto"/>
                <w:left w:val="none" w:sz="0" w:space="0" w:color="auto"/>
                <w:bottom w:val="none" w:sz="0" w:space="0" w:color="auto"/>
                <w:right w:val="none" w:sz="0" w:space="0" w:color="auto"/>
              </w:divBdr>
              <w:divsChild>
                <w:div w:id="20641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1482">
      <w:bodyDiv w:val="1"/>
      <w:marLeft w:val="0"/>
      <w:marRight w:val="0"/>
      <w:marTop w:val="0"/>
      <w:marBottom w:val="0"/>
      <w:divBdr>
        <w:top w:val="none" w:sz="0" w:space="0" w:color="auto"/>
        <w:left w:val="none" w:sz="0" w:space="0" w:color="auto"/>
        <w:bottom w:val="none" w:sz="0" w:space="0" w:color="auto"/>
        <w:right w:val="none" w:sz="0" w:space="0" w:color="auto"/>
      </w:divBdr>
    </w:div>
    <w:div w:id="1329600315">
      <w:bodyDiv w:val="1"/>
      <w:marLeft w:val="0"/>
      <w:marRight w:val="0"/>
      <w:marTop w:val="0"/>
      <w:marBottom w:val="0"/>
      <w:divBdr>
        <w:top w:val="none" w:sz="0" w:space="0" w:color="auto"/>
        <w:left w:val="none" w:sz="0" w:space="0" w:color="auto"/>
        <w:bottom w:val="none" w:sz="0" w:space="0" w:color="auto"/>
        <w:right w:val="none" w:sz="0" w:space="0" w:color="auto"/>
      </w:divBdr>
    </w:div>
    <w:div w:id="1342781077">
      <w:bodyDiv w:val="1"/>
      <w:marLeft w:val="0"/>
      <w:marRight w:val="0"/>
      <w:marTop w:val="0"/>
      <w:marBottom w:val="0"/>
      <w:divBdr>
        <w:top w:val="none" w:sz="0" w:space="0" w:color="auto"/>
        <w:left w:val="none" w:sz="0" w:space="0" w:color="auto"/>
        <w:bottom w:val="none" w:sz="0" w:space="0" w:color="auto"/>
        <w:right w:val="none" w:sz="0" w:space="0" w:color="auto"/>
      </w:divBdr>
    </w:div>
    <w:div w:id="1370497884">
      <w:bodyDiv w:val="1"/>
      <w:marLeft w:val="0"/>
      <w:marRight w:val="0"/>
      <w:marTop w:val="0"/>
      <w:marBottom w:val="0"/>
      <w:divBdr>
        <w:top w:val="none" w:sz="0" w:space="0" w:color="auto"/>
        <w:left w:val="none" w:sz="0" w:space="0" w:color="auto"/>
        <w:bottom w:val="none" w:sz="0" w:space="0" w:color="auto"/>
        <w:right w:val="none" w:sz="0" w:space="0" w:color="auto"/>
      </w:divBdr>
    </w:div>
    <w:div w:id="1382361630">
      <w:bodyDiv w:val="1"/>
      <w:marLeft w:val="0"/>
      <w:marRight w:val="0"/>
      <w:marTop w:val="0"/>
      <w:marBottom w:val="0"/>
      <w:divBdr>
        <w:top w:val="none" w:sz="0" w:space="0" w:color="auto"/>
        <w:left w:val="none" w:sz="0" w:space="0" w:color="auto"/>
        <w:bottom w:val="none" w:sz="0" w:space="0" w:color="auto"/>
        <w:right w:val="none" w:sz="0" w:space="0" w:color="auto"/>
      </w:divBdr>
    </w:div>
    <w:div w:id="1640650811">
      <w:bodyDiv w:val="1"/>
      <w:marLeft w:val="0"/>
      <w:marRight w:val="0"/>
      <w:marTop w:val="0"/>
      <w:marBottom w:val="0"/>
      <w:divBdr>
        <w:top w:val="none" w:sz="0" w:space="0" w:color="auto"/>
        <w:left w:val="none" w:sz="0" w:space="0" w:color="auto"/>
        <w:bottom w:val="none" w:sz="0" w:space="0" w:color="auto"/>
        <w:right w:val="none" w:sz="0" w:space="0" w:color="auto"/>
      </w:divBdr>
    </w:div>
    <w:div w:id="1689066422">
      <w:bodyDiv w:val="1"/>
      <w:marLeft w:val="0"/>
      <w:marRight w:val="0"/>
      <w:marTop w:val="0"/>
      <w:marBottom w:val="0"/>
      <w:divBdr>
        <w:top w:val="none" w:sz="0" w:space="0" w:color="auto"/>
        <w:left w:val="none" w:sz="0" w:space="0" w:color="auto"/>
        <w:bottom w:val="none" w:sz="0" w:space="0" w:color="auto"/>
        <w:right w:val="none" w:sz="0" w:space="0" w:color="auto"/>
      </w:divBdr>
    </w:div>
    <w:div w:id="1857694735">
      <w:bodyDiv w:val="1"/>
      <w:marLeft w:val="0"/>
      <w:marRight w:val="0"/>
      <w:marTop w:val="0"/>
      <w:marBottom w:val="0"/>
      <w:divBdr>
        <w:top w:val="none" w:sz="0" w:space="0" w:color="auto"/>
        <w:left w:val="none" w:sz="0" w:space="0" w:color="auto"/>
        <w:bottom w:val="none" w:sz="0" w:space="0" w:color="auto"/>
        <w:right w:val="none" w:sz="0" w:space="0" w:color="auto"/>
      </w:divBdr>
      <w:divsChild>
        <w:div w:id="325979240">
          <w:marLeft w:val="0"/>
          <w:marRight w:val="0"/>
          <w:marTop w:val="0"/>
          <w:marBottom w:val="0"/>
          <w:divBdr>
            <w:top w:val="none" w:sz="0" w:space="0" w:color="auto"/>
            <w:left w:val="none" w:sz="0" w:space="0" w:color="auto"/>
            <w:bottom w:val="none" w:sz="0" w:space="0" w:color="auto"/>
            <w:right w:val="none" w:sz="0" w:space="0" w:color="auto"/>
          </w:divBdr>
          <w:divsChild>
            <w:div w:id="1423644874">
              <w:marLeft w:val="0"/>
              <w:marRight w:val="0"/>
              <w:marTop w:val="0"/>
              <w:marBottom w:val="0"/>
              <w:divBdr>
                <w:top w:val="none" w:sz="0" w:space="0" w:color="auto"/>
                <w:left w:val="none" w:sz="0" w:space="0" w:color="auto"/>
                <w:bottom w:val="none" w:sz="0" w:space="0" w:color="auto"/>
                <w:right w:val="none" w:sz="0" w:space="0" w:color="auto"/>
              </w:divBdr>
              <w:divsChild>
                <w:div w:id="1753966893">
                  <w:marLeft w:val="0"/>
                  <w:marRight w:val="0"/>
                  <w:marTop w:val="0"/>
                  <w:marBottom w:val="0"/>
                  <w:divBdr>
                    <w:top w:val="none" w:sz="0" w:space="0" w:color="auto"/>
                    <w:left w:val="none" w:sz="0" w:space="0" w:color="auto"/>
                    <w:bottom w:val="none" w:sz="0" w:space="0" w:color="auto"/>
                    <w:right w:val="none" w:sz="0" w:space="0" w:color="auto"/>
                  </w:divBdr>
                  <w:divsChild>
                    <w:div w:id="913196563">
                      <w:marLeft w:val="0"/>
                      <w:marRight w:val="0"/>
                      <w:marTop w:val="0"/>
                      <w:marBottom w:val="0"/>
                      <w:divBdr>
                        <w:top w:val="none" w:sz="0" w:space="0" w:color="auto"/>
                        <w:left w:val="none" w:sz="0" w:space="0" w:color="auto"/>
                        <w:bottom w:val="none" w:sz="0" w:space="0" w:color="auto"/>
                        <w:right w:val="none" w:sz="0" w:space="0" w:color="auto"/>
                      </w:divBdr>
                    </w:div>
                  </w:divsChild>
                </w:div>
                <w:div w:id="399255690">
                  <w:marLeft w:val="0"/>
                  <w:marRight w:val="0"/>
                  <w:marTop w:val="0"/>
                  <w:marBottom w:val="0"/>
                  <w:divBdr>
                    <w:top w:val="none" w:sz="0" w:space="0" w:color="auto"/>
                    <w:left w:val="none" w:sz="0" w:space="0" w:color="auto"/>
                    <w:bottom w:val="none" w:sz="0" w:space="0" w:color="auto"/>
                    <w:right w:val="none" w:sz="0" w:space="0" w:color="auto"/>
                  </w:divBdr>
                  <w:divsChild>
                    <w:div w:id="20406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9871">
      <w:bodyDiv w:val="1"/>
      <w:marLeft w:val="0"/>
      <w:marRight w:val="0"/>
      <w:marTop w:val="0"/>
      <w:marBottom w:val="0"/>
      <w:divBdr>
        <w:top w:val="none" w:sz="0" w:space="0" w:color="auto"/>
        <w:left w:val="none" w:sz="0" w:space="0" w:color="auto"/>
        <w:bottom w:val="none" w:sz="0" w:space="0" w:color="auto"/>
        <w:right w:val="none" w:sz="0" w:space="0" w:color="auto"/>
      </w:divBdr>
      <w:divsChild>
        <w:div w:id="455639032">
          <w:marLeft w:val="0"/>
          <w:marRight w:val="0"/>
          <w:marTop w:val="0"/>
          <w:marBottom w:val="0"/>
          <w:divBdr>
            <w:top w:val="none" w:sz="0" w:space="0" w:color="auto"/>
            <w:left w:val="none" w:sz="0" w:space="0" w:color="auto"/>
            <w:bottom w:val="none" w:sz="0" w:space="0" w:color="auto"/>
            <w:right w:val="none" w:sz="0" w:space="0" w:color="auto"/>
          </w:divBdr>
          <w:divsChild>
            <w:div w:id="426462017">
              <w:marLeft w:val="0"/>
              <w:marRight w:val="0"/>
              <w:marTop w:val="0"/>
              <w:marBottom w:val="0"/>
              <w:divBdr>
                <w:top w:val="none" w:sz="0" w:space="0" w:color="auto"/>
                <w:left w:val="none" w:sz="0" w:space="0" w:color="auto"/>
                <w:bottom w:val="none" w:sz="0" w:space="0" w:color="auto"/>
                <w:right w:val="none" w:sz="0" w:space="0" w:color="auto"/>
              </w:divBdr>
              <w:divsChild>
                <w:div w:id="7429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59678">
      <w:bodyDiv w:val="1"/>
      <w:marLeft w:val="0"/>
      <w:marRight w:val="0"/>
      <w:marTop w:val="0"/>
      <w:marBottom w:val="0"/>
      <w:divBdr>
        <w:top w:val="none" w:sz="0" w:space="0" w:color="auto"/>
        <w:left w:val="none" w:sz="0" w:space="0" w:color="auto"/>
        <w:bottom w:val="none" w:sz="0" w:space="0" w:color="auto"/>
        <w:right w:val="none" w:sz="0" w:space="0" w:color="auto"/>
      </w:divBdr>
      <w:divsChild>
        <w:div w:id="2781875">
          <w:marLeft w:val="0"/>
          <w:marRight w:val="0"/>
          <w:marTop w:val="0"/>
          <w:marBottom w:val="0"/>
          <w:divBdr>
            <w:top w:val="none" w:sz="0" w:space="0" w:color="auto"/>
            <w:left w:val="none" w:sz="0" w:space="0" w:color="auto"/>
            <w:bottom w:val="none" w:sz="0" w:space="0" w:color="auto"/>
            <w:right w:val="none" w:sz="0" w:space="0" w:color="auto"/>
          </w:divBdr>
          <w:divsChild>
            <w:div w:id="1364673074">
              <w:marLeft w:val="0"/>
              <w:marRight w:val="0"/>
              <w:marTop w:val="0"/>
              <w:marBottom w:val="0"/>
              <w:divBdr>
                <w:top w:val="none" w:sz="0" w:space="0" w:color="auto"/>
                <w:left w:val="none" w:sz="0" w:space="0" w:color="auto"/>
                <w:bottom w:val="none" w:sz="0" w:space="0" w:color="auto"/>
                <w:right w:val="none" w:sz="0" w:space="0" w:color="auto"/>
              </w:divBdr>
              <w:divsChild>
                <w:div w:id="587541956">
                  <w:marLeft w:val="0"/>
                  <w:marRight w:val="0"/>
                  <w:marTop w:val="0"/>
                  <w:marBottom w:val="0"/>
                  <w:divBdr>
                    <w:top w:val="none" w:sz="0" w:space="0" w:color="auto"/>
                    <w:left w:val="none" w:sz="0" w:space="0" w:color="auto"/>
                    <w:bottom w:val="none" w:sz="0" w:space="0" w:color="auto"/>
                    <w:right w:val="none" w:sz="0" w:space="0" w:color="auto"/>
                  </w:divBdr>
                </w:div>
              </w:divsChild>
            </w:div>
            <w:div w:id="1522747080">
              <w:marLeft w:val="0"/>
              <w:marRight w:val="0"/>
              <w:marTop w:val="0"/>
              <w:marBottom w:val="0"/>
              <w:divBdr>
                <w:top w:val="none" w:sz="0" w:space="0" w:color="auto"/>
                <w:left w:val="none" w:sz="0" w:space="0" w:color="auto"/>
                <w:bottom w:val="none" w:sz="0" w:space="0" w:color="auto"/>
                <w:right w:val="none" w:sz="0" w:space="0" w:color="auto"/>
              </w:divBdr>
              <w:divsChild>
                <w:div w:id="2687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5053">
      <w:bodyDiv w:val="1"/>
      <w:marLeft w:val="0"/>
      <w:marRight w:val="0"/>
      <w:marTop w:val="0"/>
      <w:marBottom w:val="0"/>
      <w:divBdr>
        <w:top w:val="none" w:sz="0" w:space="0" w:color="auto"/>
        <w:left w:val="none" w:sz="0" w:space="0" w:color="auto"/>
        <w:bottom w:val="none" w:sz="0" w:space="0" w:color="auto"/>
        <w:right w:val="none" w:sz="0" w:space="0" w:color="auto"/>
      </w:divBdr>
      <w:divsChild>
        <w:div w:id="1645505255">
          <w:marLeft w:val="0"/>
          <w:marRight w:val="0"/>
          <w:marTop w:val="0"/>
          <w:marBottom w:val="0"/>
          <w:divBdr>
            <w:top w:val="none" w:sz="0" w:space="0" w:color="auto"/>
            <w:left w:val="none" w:sz="0" w:space="0" w:color="auto"/>
            <w:bottom w:val="none" w:sz="0" w:space="0" w:color="auto"/>
            <w:right w:val="none" w:sz="0" w:space="0" w:color="auto"/>
          </w:divBdr>
        </w:div>
        <w:div w:id="475488066">
          <w:marLeft w:val="-90"/>
          <w:marRight w:val="-90"/>
          <w:marTop w:val="0"/>
          <w:marBottom w:val="0"/>
          <w:divBdr>
            <w:top w:val="none" w:sz="0" w:space="0" w:color="auto"/>
            <w:left w:val="none" w:sz="0" w:space="0" w:color="auto"/>
            <w:bottom w:val="none" w:sz="0" w:space="0" w:color="auto"/>
            <w:right w:val="none" w:sz="0" w:space="0" w:color="auto"/>
          </w:divBdr>
          <w:divsChild>
            <w:div w:id="408430262">
              <w:marLeft w:val="0"/>
              <w:marRight w:val="0"/>
              <w:marTop w:val="0"/>
              <w:marBottom w:val="0"/>
              <w:divBdr>
                <w:top w:val="none" w:sz="0" w:space="0" w:color="auto"/>
                <w:left w:val="none" w:sz="0" w:space="0" w:color="auto"/>
                <w:bottom w:val="none" w:sz="0" w:space="0" w:color="auto"/>
                <w:right w:val="none" w:sz="0" w:space="0" w:color="auto"/>
              </w:divBdr>
              <w:divsChild>
                <w:div w:id="901251610">
                  <w:marLeft w:val="0"/>
                  <w:marRight w:val="0"/>
                  <w:marTop w:val="0"/>
                  <w:marBottom w:val="0"/>
                  <w:divBdr>
                    <w:top w:val="none" w:sz="0" w:space="0" w:color="auto"/>
                    <w:left w:val="none" w:sz="0" w:space="0" w:color="auto"/>
                    <w:bottom w:val="none" w:sz="0" w:space="0" w:color="auto"/>
                    <w:right w:val="none" w:sz="0" w:space="0" w:color="auto"/>
                  </w:divBdr>
                  <w:divsChild>
                    <w:div w:id="13412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2636</Words>
  <Characters>15030</Characters>
  <Application>Microsoft Office Word</Application>
  <DocSecurity>0</DocSecurity>
  <Lines>125</Lines>
  <Paragraphs>35</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INDICE</vt:lpstr>
      <vt:lpstr>        Indice</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subject/>
  <dc:creator> </dc:creator>
  <cp:keywords/>
  <dc:description/>
  <cp:lastModifiedBy>Microsoft Office User</cp:lastModifiedBy>
  <cp:revision>4</cp:revision>
  <cp:lastPrinted>2021-05-09T10:22:00Z</cp:lastPrinted>
  <dcterms:created xsi:type="dcterms:W3CDTF">2024-11-19T10:58:00Z</dcterms:created>
  <dcterms:modified xsi:type="dcterms:W3CDTF">2024-11-19T11:00:00Z</dcterms:modified>
</cp:coreProperties>
</file>